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2E5F" w:rsidRDefault="00422E5F">
      <w:pPr>
        <w:spacing w:line="360" w:lineRule="auto"/>
      </w:pPr>
      <w:bookmarkStart w:id="0" w:name="_heading=h.gjdgxs" w:colFirst="0" w:colLast="0"/>
      <w:bookmarkEnd w:id="0"/>
    </w:p>
    <w:p w14:paraId="00000002" w14:textId="77777777" w:rsidR="00422E5F" w:rsidRDefault="00422E5F">
      <w:pPr>
        <w:spacing w:line="360" w:lineRule="auto"/>
      </w:pPr>
    </w:p>
    <w:p w14:paraId="00000003" w14:textId="77777777" w:rsidR="00422E5F" w:rsidRDefault="00422E5F">
      <w:pPr>
        <w:spacing w:line="360" w:lineRule="auto"/>
      </w:pPr>
    </w:p>
    <w:p w14:paraId="00000004" w14:textId="77777777" w:rsidR="00422E5F" w:rsidRDefault="00422E5F">
      <w:pPr>
        <w:spacing w:line="360" w:lineRule="auto"/>
      </w:pPr>
    </w:p>
    <w:p w14:paraId="00000005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006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007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008" w14:textId="77777777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 xml:space="preserve">NARZĘDZIA POMIARU DYDAKTYCZNEGO </w:t>
      </w:r>
    </w:p>
    <w:p w14:paraId="00000009" w14:textId="77777777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I NARZĘDZIA DO EWALUACJI PROCESU ROZWIJANIA KOMPETENCJI KLUCZOWYCH</w:t>
      </w:r>
    </w:p>
    <w:p w14:paraId="0000000A" w14:textId="152AF218" w:rsidR="00422E5F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B9639DE" w14:textId="77777777" w:rsidR="00B55E38" w:rsidRP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0B" w14:textId="1DDF28BF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do plastyk</w:t>
      </w:r>
      <w:r w:rsid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i</w:t>
      </w: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 xml:space="preserve"> </w:t>
      </w:r>
    </w:p>
    <w:p w14:paraId="0000000C" w14:textId="77777777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dla szkoły podstawowej i ponadpodstawowej</w:t>
      </w:r>
    </w:p>
    <w:p w14:paraId="0000000D" w14:textId="77777777" w:rsidR="00422E5F" w:rsidRPr="00B55E38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0E" w14:textId="3D36C780" w:rsidR="00422E5F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799048C5" w14:textId="2F44B483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79CDE4AC" w14:textId="6ACA8794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76C02496" w14:textId="44487704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B0ABD48" w14:textId="77777777" w:rsidR="00B55E38" w:rsidRP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0F" w14:textId="77777777" w:rsidR="00422E5F" w:rsidRPr="00B55E38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10" w14:textId="77777777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 xml:space="preserve">Autor: Izabela </w:t>
      </w:r>
      <w:proofErr w:type="spellStart"/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Wyppich</w:t>
      </w:r>
      <w:proofErr w:type="spellEnd"/>
    </w:p>
    <w:p w14:paraId="00000011" w14:textId="77777777" w:rsidR="00422E5F" w:rsidRPr="00B55E38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12" w14:textId="560C2B0D" w:rsidR="00422E5F" w:rsidRDefault="00422E5F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BDC7EE5" w14:textId="44FCE39E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34B508BA" w14:textId="201CA9BB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6A81C77" w14:textId="7A58B72D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38783129" w14:textId="7602B673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611E61B2" w14:textId="6596D6AF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66B6DC6D" w14:textId="10332E2C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167F0908" w14:textId="228A307B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A72977B" w14:textId="092A1763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ECFF24E" w14:textId="7A8F5CCB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68E7DC5E" w14:textId="21FDEF79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25D8A8F6" w14:textId="03D69B18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5B08A442" w14:textId="75926F2F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DC05DE8" w14:textId="27DF3C43" w:rsid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3A17ABE9" w14:textId="77777777" w:rsidR="00B55E38" w:rsidRPr="00B55E38" w:rsidRDefault="00B55E38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</w:p>
    <w:p w14:paraId="00000013" w14:textId="1B0E0F59" w:rsidR="00422E5F" w:rsidRPr="00B55E38" w:rsidRDefault="0069105E" w:rsidP="00B55E38">
      <w:pPr>
        <w:spacing w:line="262" w:lineRule="auto"/>
        <w:jc w:val="center"/>
        <w:rPr>
          <w:rFonts w:ascii="Botanika Regular" w:eastAsia="Arial" w:hAnsi="Botanika Regular" w:cs="Arial"/>
          <w:b/>
          <w:color w:val="231F20"/>
          <w:sz w:val="26"/>
          <w:szCs w:val="26"/>
        </w:rPr>
      </w:pPr>
      <w:r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Ruda Śląska 202</w:t>
      </w:r>
      <w:r w:rsidR="00673552" w:rsidRPr="00B55E38">
        <w:rPr>
          <w:rFonts w:ascii="Botanika Regular" w:eastAsia="Arial" w:hAnsi="Botanika Regular" w:cs="Arial"/>
          <w:b/>
          <w:color w:val="231F20"/>
          <w:sz w:val="26"/>
          <w:szCs w:val="26"/>
        </w:rPr>
        <w:t>2</w:t>
      </w:r>
    </w:p>
    <w:p w14:paraId="00000014" w14:textId="77777777" w:rsidR="00422E5F" w:rsidRDefault="0069105E">
      <w:pPr>
        <w:spacing w:line="360" w:lineRule="auto"/>
        <w:rPr>
          <w:rFonts w:ascii="Arial" w:eastAsia="Arial" w:hAnsi="Arial" w:cs="Arial"/>
          <w:b/>
          <w:sz w:val="36"/>
          <w:szCs w:val="36"/>
        </w:rPr>
      </w:pPr>
      <w:r>
        <w:br w:type="page"/>
      </w:r>
    </w:p>
    <w:p w14:paraId="00000015" w14:textId="77777777" w:rsidR="00422E5F" w:rsidRPr="00771495" w:rsidRDefault="0069105E" w:rsidP="00771495">
      <w:pPr>
        <w:pStyle w:val="nag2"/>
      </w:pPr>
      <w:r w:rsidRPr="00771495">
        <w:lastRenderedPageBreak/>
        <w:t>Spis treści</w:t>
      </w:r>
    </w:p>
    <w:p w14:paraId="00000016" w14:textId="77777777" w:rsidR="00422E5F" w:rsidRDefault="00422E5F"/>
    <w:sdt>
      <w:sdtPr>
        <w:id w:val="1579177865"/>
        <w:docPartObj>
          <w:docPartGallery w:val="Table of Contents"/>
          <w:docPartUnique/>
        </w:docPartObj>
      </w:sdtPr>
      <w:sdtEndPr/>
      <w:sdtContent>
        <w:p w14:paraId="00000017" w14:textId="77777777" w:rsidR="00422E5F" w:rsidRDefault="006910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WSTĘP</w:t>
            </w:r>
          </w:hyperlink>
          <w:hyperlink w:anchor="_heading=h.30j0zll">
            <w:r>
              <w:rPr>
                <w:color w:val="000000"/>
              </w:rPr>
              <w:tab/>
              <w:t>3</w:t>
            </w:r>
          </w:hyperlink>
        </w:p>
        <w:p w14:paraId="00000018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1fob9te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I</w:t>
            </w:r>
          </w:hyperlink>
          <w:hyperlink w:anchor="_heading=h.1fob9te">
            <w:r w:rsidR="0069105E">
              <w:rPr>
                <w:color w:val="000000"/>
              </w:rPr>
              <w:tab/>
              <w:t>4</w:t>
            </w:r>
          </w:hyperlink>
        </w:p>
        <w:p w14:paraId="00000019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3znysh7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Testy pomiaru dydaktycznego badające poziom wiedzy i umiejętności</w:t>
            </w:r>
          </w:hyperlink>
          <w:hyperlink w:anchor="_heading=h.3znysh7">
            <w:r w:rsidR="0069105E">
              <w:rPr>
                <w:color w:val="000000"/>
              </w:rPr>
              <w:tab/>
              <w:t>4</w:t>
            </w:r>
          </w:hyperlink>
        </w:p>
        <w:p w14:paraId="0000001A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2et92p0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1. Test diagnozy wstępnej na starcie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</w:t>
            </w:r>
          </w:hyperlink>
        </w:p>
        <w:p w14:paraId="0000001B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3dy6vkm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2. Test diagnozy bieżącej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13</w:t>
            </w:r>
          </w:hyperlink>
        </w:p>
        <w:p w14:paraId="0000001C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4d34og8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3. Test diagnozy śródrocznej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19</w:t>
            </w:r>
          </w:hyperlink>
        </w:p>
        <w:p w14:paraId="0000001D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2s8eyo1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4. Test diagnozy na zakończenie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25</w:t>
            </w:r>
          </w:hyperlink>
        </w:p>
        <w:p w14:paraId="0000001E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17dp8vu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II</w:t>
            </w:r>
          </w:hyperlink>
          <w:hyperlink w:anchor="_heading=h.17dp8vu">
            <w:r w:rsidR="0069105E">
              <w:rPr>
                <w:color w:val="000000"/>
              </w:rPr>
              <w:tab/>
              <w:t>31</w:t>
            </w:r>
          </w:hyperlink>
        </w:p>
        <w:p w14:paraId="0000001F" w14:textId="77777777" w:rsidR="00422E5F" w:rsidRDefault="00923D04" w:rsidP="00B55E38">
          <w:pPr>
            <w:pStyle w:val="Spistreci1"/>
            <w:tabs>
              <w:tab w:val="right" w:leader="dot" w:pos="9062"/>
            </w:tabs>
            <w:spacing w:line="259" w:lineRule="auto"/>
            <w:rPr>
              <w:color w:val="000000"/>
            </w:rPr>
          </w:pPr>
          <w:hyperlink w:anchor="_heading=h.3rdcrjn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Testy</w:t>
            </w:r>
            <w:r w:rsidR="0069105E" w:rsidRPr="00186AE1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 xml:space="preserve"> diagnostyczne badające przyrost wiedzy i umiejętności</w:t>
            </w:r>
          </w:hyperlink>
          <w:hyperlink w:anchor="_heading=h.3rdcrjn">
            <w:r w:rsidR="0069105E">
              <w:rPr>
                <w:color w:val="000000"/>
              </w:rPr>
              <w:tab/>
              <w:t>31</w:t>
            </w:r>
          </w:hyperlink>
        </w:p>
        <w:p w14:paraId="00000020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26in1rg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III</w:t>
            </w:r>
          </w:hyperlink>
          <w:hyperlink w:anchor="_heading=h.26in1rg">
            <w:r w:rsidR="0069105E">
              <w:rPr>
                <w:color w:val="000000"/>
              </w:rPr>
              <w:tab/>
              <w:t>39</w:t>
            </w:r>
          </w:hyperlink>
        </w:p>
        <w:p w14:paraId="00000021" w14:textId="77777777" w:rsidR="00422E5F" w:rsidRDefault="00923D04" w:rsidP="00B55E38">
          <w:pPr>
            <w:pStyle w:val="Spistreci1"/>
            <w:tabs>
              <w:tab w:val="right" w:leader="dot" w:pos="9062"/>
            </w:tabs>
            <w:spacing w:line="259" w:lineRule="auto"/>
            <w:rPr>
              <w:color w:val="000000"/>
            </w:rPr>
          </w:pPr>
          <w:hyperlink w:anchor="_heading=h.lnxbz9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Arkusze samooceny i oceny koleżeńskiej</w:t>
            </w:r>
          </w:hyperlink>
          <w:hyperlink w:anchor="_heading=h.lnxbz9">
            <w:r w:rsidR="0069105E">
              <w:rPr>
                <w:color w:val="000000"/>
              </w:rPr>
              <w:tab/>
              <w:t>39</w:t>
            </w:r>
          </w:hyperlink>
        </w:p>
        <w:p w14:paraId="00000022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35nkun2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1. Arkusz samooceny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39</w:t>
            </w:r>
          </w:hyperlink>
        </w:p>
        <w:p w14:paraId="00000023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1ksv4uv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2. Arkusz oceny koleżeńskiej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40</w:t>
            </w:r>
          </w:hyperlink>
        </w:p>
        <w:p w14:paraId="00000024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44sinio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IV</w:t>
            </w:r>
          </w:hyperlink>
          <w:hyperlink w:anchor="_heading=h.44sinio">
            <w:r w:rsidR="0069105E">
              <w:rPr>
                <w:color w:val="000000"/>
              </w:rPr>
              <w:tab/>
              <w:t>41</w:t>
            </w:r>
          </w:hyperlink>
        </w:p>
        <w:p w14:paraId="00000025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2jxsxqh">
            <w:r w:rsidR="0069105E">
              <w:rPr>
                <w:rFonts w:ascii="Arial" w:eastAsia="Arial" w:hAnsi="Arial" w:cs="Arial"/>
                <w:color w:val="000000"/>
              </w:rPr>
              <w:t>A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rkusze formatywnej i sumującej ewaluacji kompetencji kluczowych</w:t>
            </w:r>
          </w:hyperlink>
          <w:hyperlink w:anchor="_heading=h.2jxsxqh">
            <w:r w:rsidR="0069105E">
              <w:rPr>
                <w:color w:val="000000"/>
              </w:rPr>
              <w:tab/>
              <w:t>41</w:t>
            </w:r>
          </w:hyperlink>
        </w:p>
        <w:p w14:paraId="00000026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3j2qqm3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1. Arkusz formatywnej ewaluacji kompetencji kluczowych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41</w:t>
            </w:r>
          </w:hyperlink>
        </w:p>
        <w:p w14:paraId="00000027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4i7ojhp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2. Arkusz sumującej ewaluacji kompetencji kluczowych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42</w:t>
            </w:r>
          </w:hyperlink>
        </w:p>
        <w:p w14:paraId="00000028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2xcytpi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V</w:t>
            </w:r>
          </w:hyperlink>
          <w:hyperlink w:anchor="_heading=h.2xcytpi">
            <w:r w:rsidR="0069105E">
              <w:rPr>
                <w:color w:val="000000"/>
              </w:rPr>
              <w:tab/>
              <w:t>43</w:t>
            </w:r>
          </w:hyperlink>
        </w:p>
        <w:p w14:paraId="00000029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1ci93xb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Propozycje prac projektowych pozwalających ocenić poziom rozwoju kompetencji kluczowych</w:t>
            </w:r>
          </w:hyperlink>
          <w:hyperlink w:anchor="_heading=h.1ci93xb">
            <w:r w:rsidR="0069105E">
              <w:rPr>
                <w:color w:val="000000"/>
              </w:rPr>
              <w:tab/>
              <w:t>43</w:t>
            </w:r>
          </w:hyperlink>
        </w:p>
        <w:p w14:paraId="0000002A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3whwml4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ROZDZIAŁ VI</w:t>
            </w:r>
          </w:hyperlink>
          <w:hyperlink w:anchor="_heading=h.3whwml4">
            <w:r w:rsidR="0069105E">
              <w:rPr>
                <w:color w:val="000000"/>
              </w:rPr>
              <w:tab/>
              <w:t>44</w:t>
            </w:r>
          </w:hyperlink>
        </w:p>
        <w:p w14:paraId="0000002B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2bn6wsx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Arkusze ewaluacji kompetencji kluczowych i uniwersalnych (nauczyciel, uczeń)</w:t>
            </w:r>
          </w:hyperlink>
          <w:hyperlink w:anchor="_heading=h.2bn6wsx">
            <w:r w:rsidR="0069105E">
              <w:rPr>
                <w:color w:val="000000"/>
              </w:rPr>
              <w:tab/>
              <w:t>44</w:t>
            </w:r>
          </w:hyperlink>
        </w:p>
        <w:p w14:paraId="0000002C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qsh70q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1. Arkusz ewaluacji kompetencji kluczowych i uniwersalnych dla nauczyciela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44</w:t>
            </w:r>
          </w:hyperlink>
        </w:p>
        <w:p w14:paraId="0000002D" w14:textId="77777777" w:rsidR="00422E5F" w:rsidRPr="00B55E38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rStyle w:val="Hipercze"/>
              <w:rFonts w:ascii="Botanika Regular" w:eastAsiaTheme="minorEastAsia" w:hAnsi="Botanika Regular"/>
              <w:noProof/>
              <w:sz w:val="26"/>
              <w:szCs w:val="26"/>
            </w:rPr>
          </w:pPr>
          <w:hyperlink w:anchor="_heading=h.3as4poj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2. Arkusz ewaluacji kompetencji kluczowych i uniwersalnych dla ucznia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46</w:t>
            </w:r>
          </w:hyperlink>
        </w:p>
        <w:p w14:paraId="0000002E" w14:textId="61DE2ED0" w:rsidR="00422E5F" w:rsidRDefault="00923D04" w:rsidP="00B55E38">
          <w:pPr>
            <w:pStyle w:val="Spistreci2"/>
            <w:tabs>
              <w:tab w:val="right" w:leader="dot" w:pos="9062"/>
            </w:tabs>
            <w:spacing w:line="259" w:lineRule="auto"/>
            <w:rPr>
              <w:color w:val="000000"/>
            </w:rPr>
          </w:pPr>
          <w:hyperlink w:anchor="_heading=h.49x2ik5"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 xml:space="preserve">3. Analiza SWOT </w:t>
            </w:r>
            <w:r w:rsidR="00186AE1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oparta na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 xml:space="preserve"> wynik</w:t>
            </w:r>
            <w:r w:rsidR="00186AE1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 xml:space="preserve">ach 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>ewaluacji kompetencji kluczowych</w:t>
            </w:r>
            <w:r w:rsidR="0069105E" w:rsidRPr="00B55E38">
              <w:rPr>
                <w:rStyle w:val="Hipercze"/>
                <w:rFonts w:ascii="Botanika Regular" w:eastAsiaTheme="minorEastAsia" w:hAnsi="Botanika Regular"/>
                <w:noProof/>
                <w:sz w:val="26"/>
                <w:szCs w:val="26"/>
              </w:rPr>
              <w:tab/>
              <w:t>46</w:t>
            </w:r>
          </w:hyperlink>
        </w:p>
        <w:p w14:paraId="0000002F" w14:textId="77777777" w:rsidR="00422E5F" w:rsidRDefault="00923D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color w:val="000000"/>
            </w:rPr>
          </w:pPr>
          <w:hyperlink w:anchor="_heading=h.2p2csry">
            <w:r w:rsidR="0069105E" w:rsidRPr="00B55E38">
              <w:rPr>
                <w:rStyle w:val="Hipercze"/>
                <w:rFonts w:ascii="Botanika Regular" w:eastAsiaTheme="minorEastAsia" w:hAnsi="Botanika Regular"/>
                <w:caps/>
                <w:noProof/>
                <w:sz w:val="26"/>
                <w:szCs w:val="26"/>
              </w:rPr>
              <w:t>BIBLIOGRAFIA</w:t>
            </w:r>
          </w:hyperlink>
          <w:hyperlink w:anchor="_heading=h.2p2csry">
            <w:r w:rsidR="0069105E">
              <w:rPr>
                <w:color w:val="000000"/>
              </w:rPr>
              <w:tab/>
              <w:t>48</w:t>
            </w:r>
          </w:hyperlink>
        </w:p>
        <w:p w14:paraId="00000030" w14:textId="77777777" w:rsidR="00422E5F" w:rsidRDefault="0069105E">
          <w:r>
            <w:fldChar w:fldCharType="end"/>
          </w:r>
        </w:p>
      </w:sdtContent>
    </w:sdt>
    <w:p w14:paraId="00000031" w14:textId="77777777" w:rsidR="00422E5F" w:rsidRDefault="0069105E" w:rsidP="00771495">
      <w:pPr>
        <w:pStyle w:val="nag2"/>
        <w:rPr>
          <w:rFonts w:ascii="Arial" w:eastAsia="Arial" w:hAnsi="Arial"/>
          <w:b w:val="0"/>
          <w:color w:val="7030A0"/>
          <w:sz w:val="32"/>
        </w:rPr>
      </w:pPr>
      <w:bookmarkStart w:id="1" w:name="_heading=h.30j0zll" w:colFirst="0" w:colLast="0"/>
      <w:bookmarkEnd w:id="1"/>
      <w:r>
        <w:br w:type="page"/>
      </w:r>
      <w:r w:rsidRPr="00771495">
        <w:lastRenderedPageBreak/>
        <w:t>WSTĘP</w:t>
      </w:r>
    </w:p>
    <w:p w14:paraId="00000032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033" w14:textId="64B95656" w:rsidR="00422E5F" w:rsidRPr="00537AEC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>Poniższe opracowanie ma na celu dostarczenie nauczycielom i nauczycielkom plastyki prostych narzędzi pomocnym przy pomiarze dydaktycznym i ewaluacji kompetencji kluczowych. Specyfika nauczania plastyki na II i III etapie edukacyjnym wymaga od nauczycieli kreatywnego podejścia do tematu i skoncentrowani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się na ocenianiu kształtującym. Zgodnie z koncepcją poradnika metodycznego ewaluacja kompetencji kluczowych jest integralnie związana z ocenianiem. </w:t>
      </w: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0"/>
          <w:id w:val="-2126293727"/>
        </w:sdtPr>
        <w:sdtEndPr/>
        <w:sdtContent/>
      </w:sdt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Samo nauczanie plastyki 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koncentruje się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rozwijaniu postawy twórczej i umiejętnościach miękkich oraz społecznych, powszechnie określanych jako SEL (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dukacja 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połeczno-emocjonalna) </w:t>
      </w:r>
      <w:r w:rsidR="00D012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oraz 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 xml:space="preserve">zawartych </w:t>
      </w:r>
      <w:r w:rsidR="00D012EE" w:rsidRPr="00537AEC">
        <w:rPr>
          <w:rFonts w:ascii="Botanika Regular" w:eastAsia="Calibri" w:hAnsi="Botanika Regular" w:cs="Arial"/>
          <w:color w:val="231F20"/>
          <w:sz w:val="26"/>
          <w:szCs w:val="22"/>
        </w:rPr>
        <w:t>w kompetencjach kluczowych: kompetencjach osobistych, społecznych, obywatelskich. Warto też już na początku podkreślić wagę przedmiotu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D012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jakim jak plastyka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. W</w:t>
      </w:r>
      <w:r w:rsidR="00D012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rozumieniu podstawy programowej</w:t>
      </w:r>
      <w:r w:rsidR="00010C89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przedmiotu skoncentrowanego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właśnie</w:t>
      </w:r>
      <w:r w:rsidR="00010C89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wychowywaniu „zajęcia plastyki mają przede wszystkim rozwijać wyobraźnię i kreatywność, niezbędną w rozwoju osobowości młodego człowieka. Mają także aspekt poznawczy i wychowawczy. Plastykę należy traktować jako szansę integralnego rozwoju, w którym uczniowie nie tylko wyrażają przez sztukę własne odczucia i emocje, ale także uczą się cierpliwości, dyscypliny i samokontroli w trakcie powstawania prac oraz angażują się, poprzez sztukę, w życie społeczne</w:t>
      </w:r>
      <w:r w:rsidR="00267D3B" w:rsidRPr="00267D3B">
        <w:rPr>
          <w:rFonts w:ascii="Botanika Regular" w:eastAsia="Calibri" w:hAnsi="Botanika Regular" w:cs="Arial"/>
          <w:color w:val="231F20"/>
          <w:sz w:val="26"/>
          <w:szCs w:val="22"/>
        </w:rPr>
        <w:t>” (Podstawa programowa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 2017)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10C89" w:rsidRPr="00537AEC">
        <w:rPr>
          <w:rFonts w:ascii="Botanika Regular" w:eastAsia="Calibri" w:hAnsi="Botanika Regular" w:cs="Arial"/>
          <w:color w:val="231F20"/>
          <w:sz w:val="26"/>
          <w:szCs w:val="22"/>
        </w:rPr>
        <w:t>Dlatego też</w:t>
      </w:r>
      <w:r w:rsidR="006670B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010C89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dalej idąc za zapisami podstawy programowej, w ocenianiu czy też pomiarze dydaktycznym na plastyce nie mogą odnosić tylko do wiedzy „wszelkie wiadomości dotyczące teorii sztuki oraz jej historii stanowią jedynie uzupełnienie i bazę poznawczą do podejmowanych działań artystycznych</w:t>
      </w:r>
      <w:r w:rsidR="00267D3B" w:rsidRPr="00267D3B">
        <w:rPr>
          <w:rFonts w:ascii="Botanika Regular" w:eastAsia="Calibri" w:hAnsi="Botanika Regular" w:cs="Arial"/>
          <w:color w:val="231F20"/>
          <w:sz w:val="26"/>
          <w:szCs w:val="22"/>
        </w:rPr>
        <w:t>”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 (Podstawa programowa 2017)</w:t>
      </w:r>
      <w:r w:rsidR="00D9260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635C785" w14:textId="00F3FBF2" w:rsidR="006D0295" w:rsidRPr="00537AEC" w:rsidRDefault="0069105E" w:rsidP="00FF45A2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Zaproponowane narzędzia są uzupełnieniem propozycji zawartych w poradniku i </w:t>
      </w: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1"/>
          <w:id w:val="832189751"/>
          <w:showingPlcHdr/>
        </w:sdtPr>
        <w:sdtEndPr/>
        <w:sdtContent>
          <w:r w:rsidR="0077134B">
            <w:rPr>
              <w:rFonts w:ascii="Botanika Regular" w:eastAsia="Calibri" w:hAnsi="Botanika Regular" w:cs="Arial"/>
              <w:color w:val="231F20"/>
              <w:sz w:val="26"/>
              <w:szCs w:val="22"/>
            </w:rPr>
            <w:t xml:space="preserve">     </w:t>
          </w:r>
        </w:sdtContent>
      </w:sdt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>program</w:t>
      </w:r>
      <w:r w:rsidR="00010C89" w:rsidRPr="00537AEC">
        <w:rPr>
          <w:rFonts w:ascii="Botanika Regular" w:eastAsia="Calibri" w:hAnsi="Botanika Regular" w:cs="Arial"/>
          <w:color w:val="231F20"/>
          <w:sz w:val="26"/>
          <w:szCs w:val="22"/>
        </w:rPr>
        <w:t>ach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nauczania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, zwłaszcza w programie Tadeusza Banowskiego </w:t>
      </w:r>
      <w:r w:rsidR="00292CB4" w:rsidRPr="00B766A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Uwolnij wyobraźnię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są też kompatybilne z zaproponowanymi tam rozwiązaniami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opartymi na taksonomii celów kształcenia i wychowania Benjamina Blooma</w:t>
      </w:r>
      <w:r w:rsidR="00B766A8">
        <w:rPr>
          <w:rFonts w:ascii="Botanika Regular" w:eastAsia="Calibri" w:hAnsi="Botanika Regular" w:cs="Arial"/>
          <w:color w:val="231F20"/>
          <w:sz w:val="26"/>
          <w:szCs w:val="22"/>
        </w:rPr>
        <w:t xml:space="preserve"> (Banowski 2019)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B766A8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Kategoria umiejętności poznawczych, w pierwszych trzech 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poziomach przyjętych przez Blooma dotyczących wiedzy, zrozumienia i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zastosowania 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może być w jakimś stopniu mierzona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po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>przez zaproponowane poniżej formy testowe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 tekst diagnozy na starcie i diagnozy bieżącej w III etapie edukacyjnym, 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wyższe poziomy czyli analiza, synteza, tworzenie (ewaluacja)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dotyczy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przedmiocie plastyka właśnie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pracy twórczej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i mierzone mogą być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poprzez obserwację i ocenę rozwojową oraz autorefleksj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>ę własną uczniów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F45A2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Kategoria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>postaw (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>sfera emocjonalna)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oraz umiejętności (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sfera 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psychosomatyczna) powinna być 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>diagnozowana</w:t>
      </w:r>
      <w:r w:rsidR="00292CB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poprzez obserwację działań twórczych uczniów oraz analizę kompetencji kluczowych.</w:t>
      </w:r>
    </w:p>
    <w:p w14:paraId="3B71E219" w14:textId="212725D6" w:rsidR="00FF45A2" w:rsidRPr="00537AEC" w:rsidRDefault="00292CB4" w:rsidP="00FF45A2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Na wstępie należy też podkreślić, że w rozumieniu podstawy programowej dostosowanie wymagań dla uczniów ze specjalnymi potrzebami edukacyjnymi jest 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integralnie związane z treściami nauczania, warunkami i sposobem realizacji podstawy programowej przedmiotu plastyka „Nauczyciele plastyki mają obowiązek dostosowywania wymagań do indywidualnych potrzeb, możliwości i predyspozycji uczniów. Dotyczy to zwłaszcza uczniów ze specjalnymi potrzebami edukacyjnymi, których </w:t>
      </w:r>
      <w:r w:rsidR="00807124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bardzo często 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>charakteryzuje szczególna wrażliwość artystyczna i zdolności twórcze. Uczniów przejawiających szczególne pasje artystyczne, należy wspierać w rozwoju”</w:t>
      </w:r>
      <w:r w:rsidR="00B766A8">
        <w:rPr>
          <w:rFonts w:ascii="Botanika Regular" w:eastAsia="Calibri" w:hAnsi="Botanika Regular"/>
          <w:color w:val="231F20"/>
          <w:sz w:val="26"/>
          <w:szCs w:val="22"/>
        </w:rPr>
        <w:t xml:space="preserve"> (Podstawa prog</w:t>
      </w:r>
      <w:r w:rsidR="00930718">
        <w:rPr>
          <w:rFonts w:ascii="Botanika Regular" w:eastAsia="Calibri" w:hAnsi="Botanika Regular"/>
          <w:color w:val="231F20"/>
          <w:sz w:val="26"/>
          <w:szCs w:val="22"/>
        </w:rPr>
        <w:t>r</w:t>
      </w:r>
      <w:r w:rsidR="00B766A8">
        <w:rPr>
          <w:rFonts w:ascii="Botanika Regular" w:eastAsia="Calibri" w:hAnsi="Botanika Regular"/>
          <w:color w:val="231F20"/>
          <w:sz w:val="26"/>
          <w:szCs w:val="22"/>
        </w:rPr>
        <w:t>amowa</w:t>
      </w:r>
      <w:r w:rsidR="00267D3B">
        <w:rPr>
          <w:rFonts w:ascii="Botanika Regular" w:eastAsia="Calibri" w:hAnsi="Botanika Regular"/>
          <w:color w:val="231F20"/>
          <w:sz w:val="26"/>
          <w:szCs w:val="22"/>
        </w:rPr>
        <w:t xml:space="preserve"> 2017</w:t>
      </w:r>
      <w:r w:rsidR="00B766A8">
        <w:rPr>
          <w:rFonts w:ascii="Botanika Regular" w:eastAsia="Calibri" w:hAnsi="Botanika Regular"/>
          <w:color w:val="231F20"/>
          <w:sz w:val="26"/>
          <w:szCs w:val="22"/>
        </w:rPr>
        <w:t>)</w:t>
      </w:r>
      <w:r w:rsidR="00267D3B">
        <w:rPr>
          <w:rFonts w:ascii="Botanika Regular" w:eastAsia="Calibri" w:hAnsi="Botanika Regular"/>
          <w:color w:val="231F20"/>
          <w:sz w:val="26"/>
          <w:szCs w:val="22"/>
        </w:rPr>
        <w:t>,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dlatego w ramach konkretnych narzędzi zaproponowane zostaną przykładowe dostosowania, które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>właściwie podczas lekcji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CF47D7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mogą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być stosowan</w:t>
      </w:r>
      <w:r w:rsidR="00CF47D7" w:rsidRPr="00537AEC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F26AF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wobec </w:t>
      </w:r>
      <w:r w:rsidR="006D0295" w:rsidRPr="003B570A">
        <w:rPr>
          <w:rFonts w:ascii="Botanika Regular" w:eastAsia="Calibri" w:hAnsi="Botanika Regular" w:cs="Arial"/>
          <w:color w:val="231F20"/>
          <w:sz w:val="26"/>
          <w:szCs w:val="22"/>
        </w:rPr>
        <w:t xml:space="preserve">każdego ucznia. Warto pamiętać, że na plastyce każdy </w:t>
      </w:r>
      <w:r w:rsidR="006D0295" w:rsidRPr="00537AEC">
        <w:rPr>
          <w:rFonts w:ascii="Botanika Regular" w:eastAsia="Calibri" w:hAnsi="Botanika Regular" w:cs="Arial"/>
          <w:color w:val="231F20"/>
          <w:sz w:val="26"/>
          <w:szCs w:val="22"/>
        </w:rPr>
        <w:t>uczeń jest dzieckiem ze specjalnymi potrzebami edukacyjnymi</w:t>
      </w:r>
      <w:r w:rsidR="009B6B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>ponieważ</w:t>
      </w:r>
      <w:r w:rsidR="009B6B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odczuwanie, emocje i proces twórczy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>przebiega inaczej u</w:t>
      </w:r>
      <w:r w:rsidR="009B6B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 każdego człowieka i wszelkie uśrednianie ocen jest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w tym przypadku </w:t>
      </w:r>
      <w:r w:rsidR="009B6BEE"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nieodpowiednie. </w:t>
      </w:r>
    </w:p>
    <w:p w14:paraId="345662EB" w14:textId="1FD56FBB" w:rsidR="00292CB4" w:rsidRPr="00537AEC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Rozdział I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niniejszego opracowania 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>jest skoncentrowany na III etapie edukacyjnym, w pozostałych zostały zaproponowane narzędzia, które można stosować zarówno na II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jak i </w:t>
      </w:r>
      <w:r w:rsidR="00267D3B">
        <w:rPr>
          <w:rFonts w:ascii="Botanika Regular" w:eastAsia="Calibri" w:hAnsi="Botanika Regular" w:cs="Arial"/>
          <w:color w:val="231F20"/>
          <w:sz w:val="26"/>
          <w:szCs w:val="22"/>
        </w:rPr>
        <w:t xml:space="preserve">na </w:t>
      </w:r>
      <w:r w:rsidRPr="00537AEC">
        <w:rPr>
          <w:rFonts w:ascii="Botanika Regular" w:eastAsia="Calibri" w:hAnsi="Botanika Regular" w:cs="Arial"/>
          <w:color w:val="231F20"/>
          <w:sz w:val="26"/>
          <w:szCs w:val="22"/>
        </w:rPr>
        <w:t xml:space="preserve">III etapie edukacyjnym. </w:t>
      </w:r>
    </w:p>
    <w:p w14:paraId="00000036" w14:textId="77777777" w:rsidR="00422E5F" w:rsidRPr="00537AEC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37" w14:textId="77777777" w:rsidR="00422E5F" w:rsidRDefault="00422E5F"/>
    <w:p w14:paraId="00000038" w14:textId="77777777" w:rsidR="00422E5F" w:rsidRDefault="0069105E">
      <w:pPr>
        <w:rPr>
          <w:rFonts w:ascii="Arial" w:eastAsia="Arial" w:hAnsi="Arial" w:cs="Arial"/>
          <w:color w:val="FF0000"/>
        </w:rPr>
      </w:pPr>
      <w:r>
        <w:br w:type="page"/>
      </w:r>
    </w:p>
    <w:p w14:paraId="00000039" w14:textId="77777777" w:rsidR="00422E5F" w:rsidRPr="00771495" w:rsidRDefault="0069105E" w:rsidP="00771495">
      <w:pPr>
        <w:pStyle w:val="nag2"/>
      </w:pPr>
      <w:bookmarkStart w:id="2" w:name="_heading=h.1fob9te" w:colFirst="0" w:colLast="0"/>
      <w:bookmarkEnd w:id="2"/>
      <w:r w:rsidRPr="00771495">
        <w:lastRenderedPageBreak/>
        <w:t xml:space="preserve">ROZDZIAŁ I </w:t>
      </w:r>
    </w:p>
    <w:bookmarkStart w:id="3" w:name="_heading=h.3znysh7" w:colFirst="0" w:colLast="0"/>
    <w:bookmarkEnd w:id="3"/>
    <w:p w14:paraId="0000003A" w14:textId="0DC9FCD8" w:rsidR="00422E5F" w:rsidRPr="00C6368C" w:rsidRDefault="00923D04">
      <w:pPr>
        <w:keepNext/>
        <w:keepLines/>
        <w:spacing w:before="240" w:line="360" w:lineRule="auto"/>
        <w:rPr>
          <w:rFonts w:ascii="Botanika Semibold" w:hAnsi="Botanika Semibold" w:cs="Arial"/>
          <w:b/>
          <w:color w:val="231F20"/>
          <w:sz w:val="30"/>
          <w:szCs w:val="32"/>
        </w:rPr>
      </w:pPr>
      <w:sdt>
        <w:sdtPr>
          <w:tag w:val="goog_rdk_2"/>
          <w:id w:val="326254131"/>
        </w:sdtPr>
        <w:sdtEndPr/>
        <w:sdtContent/>
      </w:sdt>
      <w:r w:rsidR="0069105E" w:rsidRPr="00C6368C">
        <w:rPr>
          <w:rFonts w:ascii="Botanika Semibold" w:hAnsi="Botanika Semibold" w:cs="Arial"/>
          <w:b/>
          <w:color w:val="231F20"/>
          <w:sz w:val="30"/>
          <w:szCs w:val="32"/>
        </w:rPr>
        <w:t>Testy pomiaru dydaktycznego badające poziom wiedzy i</w:t>
      </w:r>
      <w:r w:rsidR="003B570A">
        <w:rPr>
          <w:rFonts w:ascii="Botanika Semibold" w:hAnsi="Botanika Semibold" w:cs="Arial"/>
          <w:b/>
          <w:color w:val="231F20"/>
          <w:sz w:val="30"/>
          <w:szCs w:val="32"/>
        </w:rPr>
        <w:t> </w:t>
      </w:r>
      <w:r w:rsidR="0069105E" w:rsidRPr="00C6368C">
        <w:rPr>
          <w:rFonts w:ascii="Botanika Semibold" w:hAnsi="Botanika Semibold" w:cs="Arial"/>
          <w:b/>
          <w:color w:val="231F20"/>
          <w:sz w:val="30"/>
          <w:szCs w:val="32"/>
        </w:rPr>
        <w:t>umiejętności</w:t>
      </w:r>
    </w:p>
    <w:bookmarkStart w:id="4" w:name="_heading=h.2et92p0" w:colFirst="0" w:colLast="0"/>
    <w:bookmarkEnd w:id="4"/>
    <w:p w14:paraId="0000003B" w14:textId="31E5C9BF" w:rsidR="00422E5F" w:rsidRDefault="00923D04" w:rsidP="00B45C31">
      <w:pPr>
        <w:pStyle w:val="nag2"/>
        <w:numPr>
          <w:ilvl w:val="0"/>
          <w:numId w:val="1"/>
        </w:numPr>
        <w:tabs>
          <w:tab w:val="left" w:pos="142"/>
          <w:tab w:val="left" w:pos="284"/>
          <w:tab w:val="left" w:pos="567"/>
        </w:tabs>
        <w:ind w:left="0" w:firstLine="0"/>
      </w:pPr>
      <w:sdt>
        <w:sdtPr>
          <w:tag w:val="goog_rdk_3"/>
          <w:id w:val="-1127390562"/>
          <w:showingPlcHdr/>
        </w:sdtPr>
        <w:sdtEndPr/>
        <w:sdtContent>
          <w:r w:rsidR="00B45C31">
            <w:t xml:space="preserve">     </w:t>
          </w:r>
        </w:sdtContent>
      </w:sdt>
      <w:r w:rsidR="0069105E">
        <w:t>Test diagnozy wstępnej na starcie</w:t>
      </w:r>
    </w:p>
    <w:p w14:paraId="239B28FC" w14:textId="67F9BCE7" w:rsidR="003A48EB" w:rsidRPr="00B45C31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Na początek III etapu edukacyjnego warto</w:t>
      </w:r>
      <w:r w:rsidR="009B6BEE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zapoznać się z poziomem wiedzy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i</w:t>
      </w:r>
      <w:r w:rsidR="003B570A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umiejętności uczniów z zakresu przedmiotu plastyka </w:t>
      </w:r>
      <w:r w:rsidR="007B4FAD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podstawowej wiedzy uczniów o sztuce, którą pozyskiwali w ramach nauczania takich przedmiotów</w:t>
      </w:r>
      <w:r w:rsidR="007B4FA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język polski i historia. Tak jak pisałam we wstępie, specyfika przedmiotu nie pozwala na klasyczne testowanie wiedzy, założenia podstawy programowej jasno 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wskazują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potrzebę praktycznego kształtowania umiejętności, rozwijanie kompetencji kluczowych w działaniu twórczym. Niemniej jednak spotykając się w</w:t>
      </w:r>
      <w:r w:rsidR="003B570A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szkole ponadpodstawowej z uczniami z różnym bagażem </w:t>
      </w: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4"/>
          <w:id w:val="942424605"/>
        </w:sdtPr>
        <w:sdtEndPr/>
        <w:sdtContent/>
      </w:sdt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wiedzy</w:t>
      </w:r>
      <w:r w:rsidR="00F26AFE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3B570A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F26AFE" w:rsidRPr="00B45C31">
        <w:rPr>
          <w:rFonts w:ascii="Botanika Regular" w:eastAsia="Calibri" w:hAnsi="Botanika Regular" w:cs="Arial"/>
          <w:color w:val="231F20"/>
          <w:sz w:val="26"/>
          <w:szCs w:val="22"/>
        </w:rPr>
        <w:t>umiejętności, a także świadomości kultur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aln</w:t>
      </w:r>
      <w:r w:rsidR="00F26AFE" w:rsidRPr="00B45C31">
        <w:rPr>
          <w:rFonts w:ascii="Botanika Regular" w:eastAsia="Calibri" w:hAnsi="Botanika Regular" w:cs="Arial"/>
          <w:color w:val="231F20"/>
          <w:sz w:val="26"/>
          <w:szCs w:val="22"/>
        </w:rPr>
        <w:t>ej,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można przeprowadzić na wstępie krótki test diagnostyczny, który pomoże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 xml:space="preserve"> nauczycielowi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dostosować plan pracy do możliwości i kompetencji uczniów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>. Należy też pamiętać, że test diagnostyczny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</w:t>
      </w:r>
      <w:r w:rsidR="003A48EB" w:rsidRPr="003B570A">
        <w:rPr>
          <w:rFonts w:ascii="Botanika Regular" w:eastAsia="Calibri" w:hAnsi="Botanika Regular" w:cs="Arial"/>
          <w:color w:val="231F20"/>
          <w:sz w:val="26"/>
          <w:szCs w:val="22"/>
        </w:rPr>
        <w:t>narzędziem dodatkowym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w żadnym razie nie powinien by</w:t>
      </w:r>
      <w:r w:rsidR="00833161" w:rsidRPr="00B45C31">
        <w:rPr>
          <w:rFonts w:ascii="Botanika Regular" w:eastAsia="Calibri" w:hAnsi="Botanika Regular" w:cs="Arial"/>
          <w:color w:val="231F20"/>
          <w:sz w:val="26"/>
          <w:szCs w:val="22"/>
        </w:rPr>
        <w:t>ć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oceniany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. J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>ego podstawowym celem jest zorientowanie się nauczyciela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w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niektórych elementach wiedzy i 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>umiejętności uczniów.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Główna diagnoza powinna odbywać się przede wszystkim poprzez obserwację pracy twórczej uczniów oraz autorefleksji na pierwszych lekcjach plastyki.</w:t>
      </w:r>
    </w:p>
    <w:p w14:paraId="0000003C" w14:textId="4FB326F9" w:rsidR="00422E5F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Proponowany „test” będzie sprawdzał różnorodne umiejętności, w mniejszym stopniu wiedzę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. D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latego do 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 xml:space="preserve">jego 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przeprowadzenia potrzebny będzie rzutnik lub przygotowane reprodukcje dzieł oraz zaopatrzenie uczniów w podstawowe przybory rysunkowe (ołówek, kredki, markery)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Przy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każd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ym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pytani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u,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w</w:t>
      </w:r>
      <w:r w:rsidR="003B570A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>nawiasie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0266A5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podane zostały 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wskazówki dla nauczyciela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 xml:space="preserve"> dotyczące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kompetencji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 xml:space="preserve"> lub 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wiedzy</w:t>
      </w:r>
      <w:r w:rsidR="00B42D87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którą bada dane pytanie</w:t>
      </w:r>
      <w:r w:rsidR="003A48EB" w:rsidRPr="00B45C3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209D3DC4" w14:textId="4B573F6D" w:rsidR="00B42D87" w:rsidRPr="00B45C31" w:rsidRDefault="003B570A" w:rsidP="003B570A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0000003D" w14:textId="3316D325" w:rsidR="00422E5F" w:rsidRPr="00B45C31" w:rsidRDefault="0069105E" w:rsidP="00B45C31">
      <w:pPr>
        <w:pStyle w:val="nag2"/>
        <w:rPr>
          <w:sz w:val="26"/>
          <w:szCs w:val="26"/>
        </w:rPr>
      </w:pPr>
      <w:bookmarkStart w:id="5" w:name="_heading=h.tyjcwt" w:colFirst="0" w:colLast="0"/>
      <w:bookmarkEnd w:id="5"/>
      <w:r w:rsidRPr="00B45C31">
        <w:rPr>
          <w:sz w:val="26"/>
          <w:szCs w:val="26"/>
        </w:rPr>
        <w:lastRenderedPageBreak/>
        <w:t>Wersja A</w:t>
      </w:r>
    </w:p>
    <w:p w14:paraId="0DAF0E3B" w14:textId="705C230F" w:rsidR="009B6BEE" w:rsidRDefault="009B6BE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Proszę, wypełnij poniższy test zgodnie ze swoją wiedzą, wyobraźnią i Twoimi przemyśleniami na ten temat. Test posłuży mi do jak najlepszego i najciekawszego poprowadzenia w przyszłości lekcji plastyki.</w:t>
      </w:r>
    </w:p>
    <w:p w14:paraId="19B9EE90" w14:textId="77777777" w:rsidR="00B42D87" w:rsidRPr="00B45C31" w:rsidRDefault="00B42D87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3E" w14:textId="71FEC0EA" w:rsidR="00422E5F" w:rsidRPr="00B45C31" w:rsidRDefault="0069105E">
      <w:pPr>
        <w:spacing w:line="360" w:lineRule="auto"/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1.</w:t>
      </w:r>
      <w:r w:rsid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</w:t>
      </w:r>
      <w:r w:rsidR="00B42D8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zetknął się z </w:t>
      </w:r>
      <w:r w:rsidR="00DF4BC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pojęciami</w:t>
      </w:r>
      <w:r w:rsidR="00B42D8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: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dynamika, linia, monochromatyczny, kształt itp.</w:t>
      </w:r>
      <w:r w:rsidR="00C057B1" w:rsidRPr="00AE01D8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  <w:r w:rsidR="005E1B2A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</w:p>
    <w:p w14:paraId="2C0157D2" w14:textId="5EEB446A" w:rsidR="00063E3D" w:rsidRPr="00B45C31" w:rsidRDefault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Wypełnij, posługując się środkami plastycznymi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zaznaczony obszar zgodnie z poleceniem. </w:t>
      </w:r>
    </w:p>
    <w:p w14:paraId="00000040" w14:textId="776B07F1" w:rsidR="00422E5F" w:rsidRPr="00B45C31" w:rsidRDefault="0069105E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Dynamiczne linie </w:t>
      </w:r>
    </w:p>
    <w:p w14:paraId="00000041" w14:textId="601CA634" w:rsidR="00422E5F" w:rsidRDefault="003B570A">
      <w:pPr>
        <w:spacing w:line="360" w:lineRule="auto"/>
        <w:rPr>
          <w:rFonts w:ascii="Arial" w:eastAsia="Arial" w:hAnsi="Arial" w:cs="Arial"/>
        </w:rPr>
      </w:pPr>
      <w:r w:rsidRPr="00B45C31">
        <w:rPr>
          <w:rFonts w:ascii="Botanika Regular" w:eastAsia="Calibri" w:hAnsi="Botanika Regular" w:cs="Arial"/>
          <w:noProof/>
          <w:color w:val="231F20"/>
          <w:sz w:val="26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hidden="0" allowOverlap="1" wp14:anchorId="4D5B4597" wp14:editId="4DD38093">
                <wp:simplePos x="0" y="0"/>
                <wp:positionH relativeFrom="column">
                  <wp:posOffset>59055</wp:posOffset>
                </wp:positionH>
                <wp:positionV relativeFrom="paragraph">
                  <wp:posOffset>55880</wp:posOffset>
                </wp:positionV>
                <wp:extent cx="5461000" cy="684530"/>
                <wp:effectExtent l="0" t="0" r="25400" b="20320"/>
                <wp:wrapNone/>
                <wp:docPr id="243" name="Ramk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68453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A1E2AF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B4597" id="Ramka 243" o:spid="_x0000_s1026" style="position:absolute;margin-left:4.65pt;margin-top:4.4pt;width:430pt;height:53.9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61000,684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" adj="-11796480,,5400" path="m,l5461000,r,684530l,684530,,xm,l,684530r5461000,l546100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461000,0;5461000,684530;0,684530;0,0;0,0;0,684530;5461000,684530;5461000,0;0,0" o:connectangles="0,0,0,0,0,0,0,0,0,0" textboxrect="0,0,5461000,684530"/>
                <v:textbox inset="2.53958mm,2.53958mm,2.53958mm,2.53958mm">
                  <w:txbxContent>
                    <w:p w14:paraId="3DA1E2AF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42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043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044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045" w14:textId="77777777" w:rsidR="00422E5F" w:rsidRPr="00B45C31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Monochromatyczne kształty </w:t>
      </w:r>
    </w:p>
    <w:p w14:paraId="00000046" w14:textId="262061ED" w:rsidR="00422E5F" w:rsidRDefault="003B570A">
      <w:pPr>
        <w:spacing w:line="360" w:lineRule="auto"/>
        <w:rPr>
          <w:rFonts w:ascii="Arial" w:eastAsia="Arial" w:hAnsi="Arial" w:cs="Arial"/>
          <w:b/>
          <w:color w:val="4040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07F22D03" wp14:editId="40F0DD6B">
                <wp:simplePos x="0" y="0"/>
                <wp:positionH relativeFrom="column">
                  <wp:posOffset>59056</wp:posOffset>
                </wp:positionH>
                <wp:positionV relativeFrom="paragraph">
                  <wp:posOffset>142240</wp:posOffset>
                </wp:positionV>
                <wp:extent cx="5461000" cy="675005"/>
                <wp:effectExtent l="0" t="0" r="25400" b="10795"/>
                <wp:wrapNone/>
                <wp:docPr id="242" name="Ramk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67500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74780D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2D03" id="Ramka 242" o:spid="_x0000_s1027" style="position:absolute;margin-left:4.65pt;margin-top:11.2pt;width:430pt;height:53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1000,675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" adj="-11796480,,5400" path="m,l5461000,r,675005l,675005,,xm,l,675005r5461000,l546100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461000,0;5461000,675005;0,675005;0,0;0,0;0,675005;5461000,675005;5461000,0;0,0" o:connectangles="0,0,0,0,0,0,0,0,0,0" textboxrect="0,0,5461000,675005"/>
                <v:textbox inset="2.53958mm,2.53958mm,2.53958mm,2.53958mm">
                  <w:txbxContent>
                    <w:p w14:paraId="1A74780D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69105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hidden="0" allowOverlap="1" wp14:anchorId="56E8E481" wp14:editId="2F845D9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47130" cy="684643"/>
                <wp:effectExtent l="0" t="0" r="0" b="0"/>
                <wp:wrapNone/>
                <wp:docPr id="240" name="Ramk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7198" y="3442441"/>
                          <a:ext cx="6237605" cy="675118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noFill/>
                        <a:ln w="9525" cap="flat" cmpd="dbl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BB1D7E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8E481" id="Ramka 240" o:spid="_x0000_s1028" style="position:absolute;margin-left:0;margin-top:0;width:491.9pt;height:53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7605,6751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" adj="-11796480,,5400" path="m,l6237605,r,675118l,675118,,xm84390,84390r,506338l6153215,590728r,-506338l84390,84390xe" filled="f" strokecolor="white [3201]">
                <v:stroke startarrowwidth="narrow" startarrowlength="short" endarrowwidth="narrow" endarrowlength="short" linestyle="thinThin" joinstyle="round"/>
                <v:formulas/>
                <v:path arrowok="t" o:connecttype="custom" o:connectlocs="0,0;6237605,0;6237605,675118;0,675118;0,0;84390,84390;84390,590728;6153215,590728;6153215,84390;84390,84390" o:connectangles="0,0,0,0,0,0,0,0,0,0" textboxrect="0,0,6237605,675118"/>
                <v:textbox inset="2.53958mm,2.53958mm,2.53958mm,2.53958mm">
                  <w:txbxContent>
                    <w:p w14:paraId="38BB1D7E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47" w14:textId="77777777" w:rsidR="00422E5F" w:rsidRDefault="00422E5F"/>
    <w:p w14:paraId="00000048" w14:textId="77777777" w:rsidR="00422E5F" w:rsidRDefault="00422E5F"/>
    <w:p w14:paraId="00000049" w14:textId="77777777" w:rsidR="00422E5F" w:rsidRDefault="00422E5F"/>
    <w:p w14:paraId="0000004A" w14:textId="77777777" w:rsidR="00422E5F" w:rsidRDefault="00422E5F"/>
    <w:p w14:paraId="0000004B" w14:textId="52630C09" w:rsidR="00422E5F" w:rsidRPr="00B45C31" w:rsidRDefault="0069105E" w:rsidP="00B45C31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2</w:t>
      </w:r>
      <w:r w:rsidR="00C057B1"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.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057B1" w:rsidRPr="00AE01D8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 kreatywność</w:t>
      </w:r>
      <w:r w:rsidR="00673552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i</w:t>
      </w:r>
      <w:r w:rsidR="00C057B1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umiejętność wykorzystywania nieszablonowych rozwiązań przez ucznia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04C" w14:textId="7B1E4A89" w:rsidR="00422E5F" w:rsidRDefault="00923D04" w:rsidP="00B45C31">
      <w:pPr>
        <w:spacing w:line="360" w:lineRule="auto"/>
        <w:rPr>
          <w:rFonts w:ascii="Arial" w:eastAsia="Arial" w:hAnsi="Arial" w:cs="Arial"/>
          <w:sz w:val="22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7"/>
          <w:id w:val="39638354"/>
          <w:showingPlcHdr/>
        </w:sdtPr>
        <w:sdtEndPr/>
        <w:sdtContent>
          <w:r w:rsidR="00CB6975">
            <w:rPr>
              <w:rFonts w:ascii="Botanika Regular" w:eastAsia="Calibri" w:hAnsi="Botanika Regular" w:cs="Arial"/>
              <w:color w:val="231F20"/>
              <w:sz w:val="26"/>
              <w:szCs w:val="22"/>
            </w:rPr>
            <w:t xml:space="preserve">     </w:t>
          </w:r>
        </w:sdtContent>
      </w:sdt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Wykorzystując swoją wyobraźnię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dokończ rysunek i nadaj mu autorski, ciekawy</w:t>
      </w:r>
      <w:r w:rsidR="008C4539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tytuł</w:t>
      </w:r>
      <w:r w:rsidR="0098396B">
        <w:rPr>
          <w:rFonts w:ascii="Arial" w:eastAsia="Arial" w:hAnsi="Arial" w:cs="Arial"/>
          <w:sz w:val="22"/>
          <w:szCs w:val="22"/>
        </w:rPr>
        <w:t>.</w:t>
      </w:r>
    </w:p>
    <w:p w14:paraId="0000004D" w14:textId="43F4E235" w:rsidR="00422E5F" w:rsidRDefault="008C4539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1B17A02B" wp14:editId="149DE81F">
                <wp:simplePos x="0" y="0"/>
                <wp:positionH relativeFrom="column">
                  <wp:posOffset>59055</wp:posOffset>
                </wp:positionH>
                <wp:positionV relativeFrom="paragraph">
                  <wp:posOffset>-1270</wp:posOffset>
                </wp:positionV>
                <wp:extent cx="5372100" cy="2025598"/>
                <wp:effectExtent l="0" t="0" r="19050" b="13335"/>
                <wp:wrapNone/>
                <wp:docPr id="241" name="Ramk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025598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52C4B7" w14:textId="77777777" w:rsidR="009C0565" w:rsidRDefault="009C0565" w:rsidP="00276F8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A02B" id="Ramka 241" o:spid="_x0000_s1029" style="position:absolute;margin-left:4.65pt;margin-top:-.1pt;width:423pt;height:15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0,20255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" adj="-11796480,,5400" path="m,l5372100,r,2025598l,2025598,,xm,l,2025598r5372100,l537210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372100,0;5372100,2025598;0,2025598;0,0;0,0;0,2025598;5372100,2025598;5372100,0;0,0" o:connectangles="0,0,0,0,0,0,0,0,0,0" textboxrect="0,0,5372100,2025598"/>
                <v:textbox inset="2.53958mm,2.53958mm,2.53958mm,2.53958mm">
                  <w:txbxContent>
                    <w:p w14:paraId="2A52C4B7" w14:textId="77777777" w:rsidR="009C0565" w:rsidRDefault="009C0565" w:rsidP="00276F88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4E" w14:textId="2496DFDA" w:rsidR="00422E5F" w:rsidRDefault="00D07736">
      <w:r w:rsidRPr="00B45C31">
        <w:rPr>
          <w:rFonts w:ascii="Botanika Regular" w:eastAsia="Calibri" w:hAnsi="Botanika Regular" w:cs="Arial"/>
          <w:b/>
          <w:bCs/>
          <w:noProof/>
          <w:color w:val="231F20"/>
          <w:sz w:val="26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531C020F" wp14:editId="63A5EE47">
                <wp:simplePos x="0" y="0"/>
                <wp:positionH relativeFrom="column">
                  <wp:posOffset>2751828</wp:posOffset>
                </wp:positionH>
                <wp:positionV relativeFrom="paragraph">
                  <wp:posOffset>11035</wp:posOffset>
                </wp:positionV>
                <wp:extent cx="2110381" cy="1762842"/>
                <wp:effectExtent l="0" t="0" r="4445" b="27940"/>
                <wp:wrapNone/>
                <wp:docPr id="239" name="Łu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2661">
                          <a:off x="0" y="0"/>
                          <a:ext cx="2110381" cy="1762842"/>
                        </a:xfrm>
                        <a:prstGeom prst="arc">
                          <a:avLst>
                            <a:gd name="adj1" fmla="val 16707602"/>
                            <a:gd name="adj2" fmla="val 4898749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B6E8A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020F" id="Łuk 239" o:spid="_x0000_s1030" style="position:absolute;margin-left:216.7pt;margin-top:.85pt;width:166.15pt;height:138.8pt;rotation:996869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0381,17628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" adj="-11796480,,5400" path="m1185291,6725nsc1714127,61609,2110970,437253,2110381,882396v-589,444921,-398043,819718,-926717,873889l1055191,881421,1185291,6725xem1185291,6725nfc1714127,61609,2110970,437253,2110381,882396v-589,444921,-398043,819718,-926717,873889e" filled="f" strokecolor="#ddd [3204]">
                <v:stroke startarrowwidth="narrow" startarrowlength="short" endarrowwidth="narrow" endarrowlength="short" joinstyle="miter"/>
                <v:formulas/>
                <v:path arrowok="t" o:connecttype="custom" o:connectlocs="1185291,6725;2110381,882396;1183664,1756285" o:connectangles="0,0,0" textboxrect="0,0,2110381,1762842"/>
                <v:textbox inset="2.53958mm,2.53958mm,2.53958mm,2.53958mm">
                  <w:txbxContent>
                    <w:p w14:paraId="04CB6E8A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98396B" w:rsidRPr="00B45C31">
        <w:rPr>
          <w:rFonts w:ascii="Botanika Regular" w:eastAsia="Calibri" w:hAnsi="Botanika Regular" w:cs="Arial"/>
          <w:noProof/>
          <w:color w:val="231F20"/>
          <w:sz w:val="26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hidden="0" allowOverlap="1" wp14:anchorId="7DF72ED4" wp14:editId="58190554">
                <wp:simplePos x="0" y="0"/>
                <wp:positionH relativeFrom="column">
                  <wp:posOffset>-663575</wp:posOffset>
                </wp:positionH>
                <wp:positionV relativeFrom="paragraph">
                  <wp:posOffset>182245</wp:posOffset>
                </wp:positionV>
                <wp:extent cx="6897370" cy="1189990"/>
                <wp:effectExtent l="0" t="0" r="17780" b="10160"/>
                <wp:wrapNone/>
                <wp:docPr id="246" name="Ramka 246" descr="Schemat przedstawia trzy proste kształty koło, linię i półkoło rozmieszczone w prostokąci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118999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noFill/>
                        <a:ln w="9525" cap="flat" cmpd="dbl">
                          <a:solidFill>
                            <a:schemeClr val="lt1">
                              <a:alpha val="27843"/>
                            </a:scheme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92E951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2ED4" id="Ramka 246" o:spid="_x0000_s1031" alt="Schemat przedstawia trzy proste kształty koło, linię i półkoło rozmieszczone w prostokącie " style="position:absolute;margin-left:-52.25pt;margin-top:14.35pt;width:543.1pt;height:93.7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97370,1189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" adj="-11796480,,5400" path="m,l6897370,r,1189990l,1189990,,xm148749,148749r,892492l6748621,1041241r,-892492l148749,148749xe" filled="f" strokecolor="white [3201]">
                <v:stroke startarrowwidth="narrow" startarrowlength="short" endarrowwidth="narrow" endarrowlength="short" opacity="18247f" linestyle="thinThin" joinstyle="round"/>
                <v:formulas/>
                <v:path arrowok="t" o:connecttype="custom" o:connectlocs="0,0;6897370,0;6897370,1189990;0,1189990;0,0;148749,148749;148749,1041241;6748621,1041241;6748621,148749;148749,148749" o:connectangles="0,0,0,0,0,0,0,0,0,0" textboxrect="0,0,6897370,1189990"/>
                <v:textbox inset="2.53958mm,2.53958mm,2.53958mm,2.53958mm">
                  <w:txbxContent>
                    <w:p w14:paraId="6F92E951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4F" w14:textId="39F97B16" w:rsidR="00422E5F" w:rsidRDefault="0069105E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6060540B" wp14:editId="293026E1">
                <wp:simplePos x="0" y="0"/>
                <wp:positionH relativeFrom="column">
                  <wp:posOffset>889000</wp:posOffset>
                </wp:positionH>
                <wp:positionV relativeFrom="paragraph">
                  <wp:posOffset>76200</wp:posOffset>
                </wp:positionV>
                <wp:extent cx="602360" cy="610905"/>
                <wp:effectExtent l="0" t="0" r="0" b="0"/>
                <wp:wrapNone/>
                <wp:docPr id="236" name="Ow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1170" y="3480898"/>
                          <a:ext cx="589660" cy="59820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417FF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0540B" id="Owal 236" o:spid="_x0000_s1032" style="position:absolute;margin-left:70pt;margin-top:6pt;width:47.45pt;height:48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" fillcolor="white [3201]" strokecolor="#4d4d4d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51417FF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50" w14:textId="32F3D535" w:rsidR="00422E5F" w:rsidRDefault="003B570A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0F665296" wp14:editId="5E5ACB1A">
                <wp:simplePos x="0" y="0"/>
                <wp:positionH relativeFrom="column">
                  <wp:posOffset>2186305</wp:posOffset>
                </wp:positionH>
                <wp:positionV relativeFrom="paragraph">
                  <wp:posOffset>50800</wp:posOffset>
                </wp:positionV>
                <wp:extent cx="1352550" cy="830580"/>
                <wp:effectExtent l="0" t="0" r="19050" b="26670"/>
                <wp:wrapNone/>
                <wp:docPr id="231" name="Łącznik prosty ze strzałką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352550" cy="83058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8E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1" o:spid="_x0000_s1026" type="#_x0000_t32" style="position:absolute;margin-left:172.15pt;margin-top:4pt;width:106.5pt;height:65.4pt;rotation:18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" strokecolor="#ddd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0000051" w14:textId="77777777" w:rsidR="00422E5F" w:rsidRDefault="00422E5F"/>
    <w:p w14:paraId="00000052" w14:textId="77777777" w:rsidR="00422E5F" w:rsidRDefault="00422E5F"/>
    <w:p w14:paraId="00000053" w14:textId="77777777" w:rsidR="00422E5F" w:rsidRDefault="00422E5F"/>
    <w:p w14:paraId="00000054" w14:textId="77777777" w:rsidR="00422E5F" w:rsidRDefault="00422E5F"/>
    <w:p w14:paraId="00000055" w14:textId="77777777" w:rsidR="00422E5F" w:rsidRDefault="00422E5F"/>
    <w:p w14:paraId="65241EA7" w14:textId="77777777" w:rsidR="00DF4BCB" w:rsidRDefault="00DF4BCB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DFD2B62" w14:textId="77777777" w:rsidR="00DF4BCB" w:rsidRDefault="00DF4BCB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DA40A4F" w14:textId="77777777" w:rsidR="00DF4BCB" w:rsidRDefault="00DF4BCB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CBEDC5B" w14:textId="37A81139" w:rsidR="00DF4BCB" w:rsidRPr="00B45C31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Tytuł: </w:t>
      </w:r>
      <w:bookmarkStart w:id="6" w:name="_Hlk104468592"/>
      <w:r w:rsidR="00DF4BCB" w:rsidRPr="00DF4BCB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="00DF4BCB" w:rsidRPr="00DF4BC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="00DF4BCB" w:rsidRPr="00DF4BCB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bookmarkEnd w:id="6"/>
    </w:p>
    <w:p w14:paraId="00000057" w14:textId="77777777" w:rsidR="00422E5F" w:rsidRPr="00B45C31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58" w14:textId="18AA0AC5" w:rsidR="00422E5F" w:rsidRPr="00B45C31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3.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3462C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A3462C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A3462C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potrafi rozpoznać podstawowe rodzaje kompozycji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05A" w14:textId="1A3E734A" w:rsidR="00422E5F" w:rsidRDefault="0098396B" w:rsidP="00A3462C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Które 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z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wskazanych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poniżej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rodzaj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ów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kompozycji przedstawio</w:t>
      </w:r>
      <w:r w:rsidR="00C057B1" w:rsidRPr="00B45C31">
        <w:rPr>
          <w:rFonts w:ascii="Botanika Regular" w:eastAsia="Calibri" w:hAnsi="Botanika Regular" w:cs="Arial"/>
          <w:color w:val="231F20"/>
          <w:sz w:val="26"/>
          <w:szCs w:val="22"/>
        </w:rPr>
        <w:t>no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rysunkach</w:t>
      </w:r>
      <w:r w:rsidR="00A3462C" w:rsidRPr="00B45C31">
        <w:rPr>
          <w:rFonts w:ascii="Botanika Regular" w:eastAsia="Calibri" w:hAnsi="Botanika Regular" w:cs="Arial"/>
          <w:color w:val="231F20"/>
          <w:sz w:val="26"/>
          <w:szCs w:val="22"/>
        </w:rPr>
        <w:t>? Podkreśl właściwą odpowiedź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A3462C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339A1747" w14:textId="77777777" w:rsidR="0025440D" w:rsidRDefault="00151722" w:rsidP="00924646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noProof/>
        </w:rPr>
        <w:drawing>
          <wp:inline distT="0" distB="0" distL="0" distR="0" wp14:anchorId="177DF4B3" wp14:editId="6293E572">
            <wp:extent cx="3670300" cy="2501900"/>
            <wp:effectExtent l="76200" t="76200" r="139700" b="12700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0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EF67E" w14:textId="46841E1C" w:rsidR="00F23B27" w:rsidRPr="00F23B27" w:rsidRDefault="00A51582" w:rsidP="00F23B27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</w:t>
      </w:r>
      <w:r w:rsidR="00F23B27" w:rsidRPr="00F23B27">
        <w:rPr>
          <w:rFonts w:ascii="Botanika Regular" w:eastAsia="Calibri" w:hAnsi="Botanika Regular" w:cs="Arial"/>
          <w:color w:val="231F20"/>
          <w:sz w:val="26"/>
          <w:szCs w:val="22"/>
        </w:rPr>
        <w:t>1.</w:t>
      </w:r>
    </w:p>
    <w:p w14:paraId="30F923F9" w14:textId="57E147EC" w:rsidR="0025440D" w:rsidRPr="000F798F" w:rsidRDefault="0025440D" w:rsidP="000C7F7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="00F25A3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kompozycja otwarta</w:t>
      </w:r>
    </w:p>
    <w:p w14:paraId="1A7B4D68" w14:textId="7110910F" w:rsidR="0025440D" w:rsidRPr="000F798F" w:rsidRDefault="0025440D" w:rsidP="000C7F7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>B</w:t>
      </w:r>
      <w:r w:rsidR="00F25A3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kompozycja zamkni</w:t>
      </w:r>
      <w:r w:rsidR="000C7F73" w:rsidRPr="000F798F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>ta</w:t>
      </w:r>
    </w:p>
    <w:p w14:paraId="6CB39280" w14:textId="453C95B0" w:rsidR="000F798F" w:rsidRDefault="000F798F" w:rsidP="000C7F73"/>
    <w:p w14:paraId="40476CFC" w14:textId="77777777" w:rsidR="000F798F" w:rsidRPr="000C7F73" w:rsidRDefault="000F798F" w:rsidP="000C7F73"/>
    <w:p w14:paraId="0000005B" w14:textId="46BBFEEC" w:rsidR="00422E5F" w:rsidRDefault="00151722" w:rsidP="00924646">
      <w:pPr>
        <w:tabs>
          <w:tab w:val="left" w:pos="4111"/>
        </w:tabs>
        <w:spacing w:after="160" w:line="276" w:lineRule="auto"/>
        <w:ind w:left="142" w:hanging="142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5DFAAC0D" wp14:editId="7D7CC62C">
            <wp:extent cx="3702050" cy="2478672"/>
            <wp:effectExtent l="76200" t="76200" r="127000" b="131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81" cy="2484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980EB" w14:textId="4265C27D" w:rsidR="00F23B27" w:rsidRPr="00F23B27" w:rsidRDefault="00A51582" w:rsidP="00F23B27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</w:t>
      </w:r>
      <w:r w:rsidR="00F23B27" w:rsidRPr="00F23B27">
        <w:rPr>
          <w:rFonts w:ascii="Botanika Regular" w:eastAsia="Calibri" w:hAnsi="Botanika Regular" w:cs="Arial"/>
          <w:color w:val="231F20"/>
          <w:sz w:val="26"/>
          <w:szCs w:val="22"/>
        </w:rPr>
        <w:t>2.</w:t>
      </w:r>
    </w:p>
    <w:p w14:paraId="5E65F7BE" w14:textId="619765BE" w:rsidR="000C7F73" w:rsidRPr="000F798F" w:rsidRDefault="000C7F7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="00F25A3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kompozycja symetryczna</w:t>
      </w:r>
    </w:p>
    <w:p w14:paraId="295950D8" w14:textId="5F0AC195" w:rsidR="000C7F73" w:rsidRPr="000F798F" w:rsidRDefault="000C7F7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>B</w:t>
      </w:r>
      <w:r w:rsidR="00F25A37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0F798F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kompozycja asymetryczna</w:t>
      </w:r>
    </w:p>
    <w:p w14:paraId="53FDB03A" w14:textId="77777777" w:rsidR="000C7F73" w:rsidRDefault="000C7F73"/>
    <w:p w14:paraId="1458A402" w14:textId="77777777" w:rsidR="00CB2B13" w:rsidRDefault="00CB2B13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</w:p>
    <w:p w14:paraId="0000005E" w14:textId="277112EA" w:rsidR="00422E5F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4.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63E3D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</w:t>
      </w:r>
      <w:r w:rsidR="00673552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sprawdza</w:t>
      </w:r>
      <w:r w:rsidR="0098396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rozpoznaje najważniejsze style i dzieła w</w:t>
      </w:r>
      <w:r w:rsidR="00CB2B13">
        <w:rPr>
          <w:rFonts w:ascii="Botanika Regular" w:eastAsia="Calibri" w:hAnsi="Botanika Regular" w:cs="Arial" w:hint="eastAsia"/>
          <w:i/>
          <w:iCs/>
          <w:color w:val="231F20"/>
          <w:sz w:val="26"/>
          <w:szCs w:val="22"/>
        </w:rPr>
        <w:t> 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sztuce europejskiej oraz sposoby uzyskiwania iluzji przestrzeni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27DD6BE4" w14:textId="77777777" w:rsidR="0098396B" w:rsidRPr="00B45C31" w:rsidRDefault="0098396B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5F" w14:textId="27C8D7C2" w:rsidR="00422E5F" w:rsidRDefault="0069105E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Przyjrzyj się obrazowi na reprodukcji i odpowiedz na pytania:</w:t>
      </w:r>
      <w:r w:rsidR="00A3462C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5F09F256" w14:textId="2282DA09" w:rsidR="002841BE" w:rsidRPr="00B45C31" w:rsidRDefault="002841BE" w:rsidP="00F045B0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2841BE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69E48EDC" wp14:editId="6E072430">
            <wp:extent cx="5219700" cy="2692400"/>
            <wp:effectExtent l="0" t="0" r="0" b="0"/>
            <wp:docPr id="4" name="Obraz 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4013" w14:textId="1C74A40F" w:rsidR="002841BE" w:rsidRDefault="002841BE" w:rsidP="002841BE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 w:hanging="1080"/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2841BE"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Ilustracja: Leonardo da Vinci, </w:t>
      </w:r>
      <w:r w:rsidRPr="002841BE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Ostatnia wieczerza</w:t>
      </w:r>
    </w:p>
    <w:p w14:paraId="41C69709" w14:textId="0DA924BD" w:rsidR="002841BE" w:rsidRPr="002841BE" w:rsidRDefault="002841BE" w:rsidP="002841BE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 w:hanging="1080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Wikimedia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0B4953EA" w14:textId="77777777" w:rsidR="002841BE" w:rsidRPr="002841BE" w:rsidRDefault="002841BE" w:rsidP="002841BE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00000060" w14:textId="642C2F18" w:rsidR="00422E5F" w:rsidRDefault="0069105E" w:rsidP="00AE01D8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W jaki sposób artysta ukazał przestrzeń na obrazie (czy zastosował perspektywę, jeśli tak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to jaką, a może wykorzystał inny środek wyrazu artystycznego?)</w:t>
      </w:r>
    </w:p>
    <w:p w14:paraId="0E17A987" w14:textId="77777777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86F4A22" w14:textId="6EC438E3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CB2B1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78C751B9" w14:textId="77777777" w:rsidR="00CB2B13" w:rsidRPr="00AE01D8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716C05A" w14:textId="3CCF528C" w:rsidR="00A3462C" w:rsidRDefault="00923D04" w:rsidP="00AE01D8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9"/>
          <w:id w:val="1521662033"/>
        </w:sdtPr>
        <w:sdtEndPr/>
        <w:sdtContent/>
      </w:sdt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>eśli potrafisz określić styl czy kierunek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w jakim powstał obraz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na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zwij</w:t>
      </w:r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g</w:t>
      </w:r>
      <w:r w:rsidR="00A3462C" w:rsidRPr="00AE01D8">
        <w:rPr>
          <w:rFonts w:ascii="Botanika Regular" w:eastAsia="Calibri" w:hAnsi="Botanika Regular" w:cs="Arial"/>
          <w:color w:val="231F20"/>
          <w:sz w:val="26"/>
          <w:szCs w:val="22"/>
        </w:rPr>
        <w:t>o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789E88AB" w14:textId="77777777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5152B15" w14:textId="119730C1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CB2B1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70360A0B" w14:textId="77777777" w:rsidR="00CB2B13" w:rsidRPr="00AE01D8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2EB8A81" w14:textId="74EDF0B8" w:rsidR="0098396B" w:rsidRDefault="00A3462C" w:rsidP="0035609C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Jeśli znasz autora tego obrazu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, podaj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jego nazwisko</w:t>
      </w:r>
      <w:r w:rsidR="0098396B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6738B28F" w14:textId="77777777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C9E1DEF" w14:textId="772B9367" w:rsidR="00CB2B13" w:rsidRDefault="00CB2B13" w:rsidP="00CB2B1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CB2B1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CB2B1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46D96D38" w14:textId="1E3FE81E" w:rsidR="0035609C" w:rsidRPr="0035609C" w:rsidRDefault="00CB2B13" w:rsidP="00CB2B1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2B57CFCE" w14:textId="3FCC732A" w:rsidR="00063E3D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5.</w:t>
      </w:r>
      <w:r w:rsidR="00063E3D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potrafi rozpoznać podstawowe style w sztuce europejskiej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i czy</w:t>
      </w:r>
      <w:r w:rsidR="00063E3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rozpoznaje zabytki architektury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7C8D9043" w14:textId="77777777" w:rsidR="0035609C" w:rsidRPr="00B45C31" w:rsidRDefault="0035609C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65" w14:textId="27476752" w:rsidR="00422E5F" w:rsidRPr="00B45C31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7" w:name="_Hlk103331231"/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Na zdjęci</w:t>
      </w:r>
      <w:r w:rsidR="00D3512E">
        <w:rPr>
          <w:rFonts w:ascii="Botanika Regular" w:eastAsia="Calibri" w:hAnsi="Botanika Regular" w:cs="Arial"/>
          <w:color w:val="231F20"/>
          <w:sz w:val="26"/>
          <w:szCs w:val="22"/>
        </w:rPr>
        <w:t>ach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przedstawione są dwa budynki. Podpisz budowle oraz </w:t>
      </w:r>
      <w:r w:rsidR="0035609C">
        <w:rPr>
          <w:rFonts w:ascii="Botanika Regular" w:eastAsia="Calibri" w:hAnsi="Botanika Regular" w:cs="Arial"/>
          <w:color w:val="231F20"/>
          <w:sz w:val="26"/>
          <w:szCs w:val="22"/>
        </w:rPr>
        <w:t xml:space="preserve">wskaż styl, 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w jakim powstały: </w:t>
      </w:r>
    </w:p>
    <w:bookmarkEnd w:id="7"/>
    <w:p w14:paraId="00000066" w14:textId="23BEEB5D" w:rsidR="00422E5F" w:rsidRPr="00B45C31" w:rsidRDefault="002841BE" w:rsidP="00F045B0">
      <w:pPr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2841BE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1515B252" wp14:editId="1325D362">
            <wp:extent cx="2298533" cy="3409950"/>
            <wp:effectExtent l="0" t="0" r="6985" b="0"/>
            <wp:docPr id="5" name="Obraz 5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14" cy="343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4937" w14:textId="525BBF6A" w:rsidR="002841BE" w:rsidRDefault="00754408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8" w:name="_Hlk103776867"/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Ilustracj</w:t>
      </w:r>
      <w:r w:rsidR="002841BE">
        <w:rPr>
          <w:rFonts w:ascii="Botanika Regular" w:eastAsia="Calibri" w:hAnsi="Botanika Regular" w:cs="Arial"/>
          <w:color w:val="231F20"/>
          <w:sz w:val="26"/>
          <w:szCs w:val="22"/>
        </w:rPr>
        <w:t>a 1.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bookmarkEnd w:id="8"/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Kaplica Zygmuntowska na Wawelu</w:t>
      </w:r>
    </w:p>
    <w:p w14:paraId="7F5E2708" w14:textId="22107B8E" w:rsidR="002841BE" w:rsidRDefault="002841B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bookmarkStart w:id="9" w:name="_Hlk103776887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Wikimedia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6D60C316" w14:textId="34290E4A" w:rsidR="0016559D" w:rsidRDefault="0016559D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26160AEB" w14:textId="186C8B12" w:rsidR="0016559D" w:rsidRDefault="0016559D">
      <w:pPr>
        <w:rPr>
          <w:rFonts w:ascii="Botanika Regular" w:eastAsia="Calibri" w:hAnsi="Botanika Regular" w:cs="Arial"/>
          <w:color w:val="231F20"/>
          <w:sz w:val="26"/>
          <w:szCs w:val="26"/>
        </w:rPr>
      </w:pPr>
      <w:bookmarkStart w:id="10" w:name="_Hlk104468724"/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6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]</w:t>
      </w:r>
    </w:p>
    <w:p w14:paraId="171FE35F" w14:textId="77777777" w:rsidR="0016559D" w:rsidRPr="0016559D" w:rsidRDefault="0016559D">
      <w:pPr>
        <w:rPr>
          <w:rFonts w:ascii="Botanika Regular" w:eastAsia="Calibri" w:hAnsi="Botanika Regular" w:cs="Arial"/>
          <w:color w:val="231F20"/>
          <w:sz w:val="26"/>
          <w:szCs w:val="26"/>
        </w:rPr>
      </w:pPr>
    </w:p>
    <w:bookmarkEnd w:id="10"/>
    <w:p w14:paraId="656B0B55" w14:textId="77777777" w:rsidR="00355258" w:rsidRDefault="00355258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0A2AD2AC" w14:textId="297BF59F" w:rsidR="002841BE" w:rsidRPr="002841BE" w:rsidRDefault="00355258" w:rsidP="00D3512E">
      <w:pPr>
        <w:jc w:val="center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355258">
        <w:rPr>
          <w:rFonts w:ascii="Botanika Regular" w:eastAsia="Calibri" w:hAnsi="Botanika Regular" w:cs="Arial"/>
          <w:noProof/>
          <w:color w:val="231F20"/>
          <w:sz w:val="22"/>
          <w:szCs w:val="22"/>
        </w:rPr>
        <w:drawing>
          <wp:inline distT="0" distB="0" distL="0" distR="0" wp14:anchorId="571ABC5C" wp14:editId="09551C78">
            <wp:extent cx="5294501" cy="2393950"/>
            <wp:effectExtent l="0" t="0" r="190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92" cy="24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5F5950FA" w14:textId="7B94858F" w:rsidR="00754408" w:rsidRDefault="002841B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2841BE"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2</w:t>
      </w:r>
      <w:r w:rsidRPr="002841BE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754408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Pałac królewski w Wilanowie </w:t>
      </w:r>
    </w:p>
    <w:p w14:paraId="64B08621" w14:textId="0FB9CA95" w:rsidR="002841BE" w:rsidRDefault="002841BE" w:rsidP="002841B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bookmarkStart w:id="11" w:name="_Hlk103777100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Wikimedia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659D6269" w14:textId="61D53D65" w:rsidR="0016559D" w:rsidRDefault="0016559D" w:rsidP="002841BE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206C8330" w14:textId="77777777" w:rsidR="0016559D" w:rsidRPr="0016559D" w:rsidRDefault="0016559D" w:rsidP="0016559D">
      <w:pPr>
        <w:rPr>
          <w:rFonts w:ascii="Botanika Regular" w:eastAsia="Calibri" w:hAnsi="Botanika Regular" w:cs="Arial"/>
          <w:color w:val="231F20"/>
          <w:sz w:val="26"/>
          <w:szCs w:val="26"/>
        </w:rPr>
      </w:pPr>
      <w:bookmarkStart w:id="12" w:name="_Hlk104540440"/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6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]</w:t>
      </w:r>
    </w:p>
    <w:bookmarkEnd w:id="11"/>
    <w:bookmarkEnd w:id="12"/>
    <w:p w14:paraId="0000006B" w14:textId="77777777" w:rsidR="00422E5F" w:rsidRPr="00B45C31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6C" w14:textId="04E967BE" w:rsidR="00422E5F" w:rsidRDefault="0069105E" w:rsidP="00A3462C">
      <w:pPr>
        <w:spacing w:after="160" w:line="276" w:lineRule="auto"/>
        <w:jc w:val="both"/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bookmarkStart w:id="13" w:name="_Hlk103331281"/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6.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3462C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A3462C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ytanie </w:t>
      </w:r>
      <w:r w:rsidR="00487756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sprawdza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487756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  <w:r w:rsidR="00A3462C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czy uczeń rozpoznaje najważniejsze style i dzieła w sztuce europejskiej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, </w:t>
      </w:r>
      <w:r w:rsidR="004F2F1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rozpoznaje środki wyrazu artystycznego oraz </w:t>
      </w:r>
      <w:r w:rsid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wie, czym jest </w:t>
      </w:r>
      <w:r w:rsidR="004F2F1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tematyk</w:t>
      </w:r>
      <w:r w:rsidR="00673552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a</w:t>
      </w:r>
      <w:r w:rsidR="004F2F1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dzieł</w:t>
      </w:r>
      <w:r w:rsidR="00673552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a</w:t>
      </w:r>
      <w:r w:rsidR="004F2F1D"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sztuki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30F3B67D" w14:textId="77777777" w:rsidR="0016559D" w:rsidRPr="0016559D" w:rsidRDefault="0016559D" w:rsidP="0016559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 xml:space="preserve">Reprodukcja przedstawia rzeźbę </w:t>
      </w:r>
      <w:bookmarkStart w:id="14" w:name="_Hlk103777076"/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 xml:space="preserve">Michała Anioła 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Dawid</w:t>
      </w:r>
      <w:bookmarkEnd w:id="14"/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. Odpowiedz na pytania:</w:t>
      </w:r>
    </w:p>
    <w:p w14:paraId="10AC992D" w14:textId="2865B2C7" w:rsidR="0016559D" w:rsidRDefault="0016559D" w:rsidP="0016559D">
      <w:pPr>
        <w:numPr>
          <w:ilvl w:val="0"/>
          <w:numId w:val="38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Jaki jest styl prezentowanej rzeźby?</w:t>
      </w:r>
    </w:p>
    <w:p w14:paraId="60884DAA" w14:textId="77D2C10D" w:rsidR="0016559D" w:rsidRPr="0016559D" w:rsidRDefault="0016559D" w:rsidP="0016559D">
      <w:pPr>
        <w:pStyle w:val="Akapitzlist"/>
        <w:ind w:left="1800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15" w:name="_Hlk103942210"/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bookmarkEnd w:id="15"/>
    </w:p>
    <w:p w14:paraId="487D1CED" w14:textId="43CD136F" w:rsidR="0016559D" w:rsidRDefault="0016559D" w:rsidP="0016559D">
      <w:pPr>
        <w:numPr>
          <w:ilvl w:val="0"/>
          <w:numId w:val="38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 xml:space="preserve">Czy tematyka rzeźby jest mitologiczna, czy biblijna? </w:t>
      </w:r>
    </w:p>
    <w:p w14:paraId="2D6F6736" w14:textId="6D02D6ED" w:rsidR="0016559D" w:rsidRPr="0016559D" w:rsidRDefault="0016559D" w:rsidP="0016559D">
      <w:pPr>
        <w:spacing w:after="160" w:line="276" w:lineRule="auto"/>
        <w:ind w:left="1800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02CB982D" w14:textId="20FC3B55" w:rsidR="0016559D" w:rsidRDefault="0016559D" w:rsidP="0016559D">
      <w:pPr>
        <w:numPr>
          <w:ilvl w:val="0"/>
          <w:numId w:val="38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 xml:space="preserve">Z jakiego materiału wykonana jest rzeźba? </w:t>
      </w:r>
    </w:p>
    <w:p w14:paraId="6D3B2313" w14:textId="77777777" w:rsidR="0016559D" w:rsidRPr="0016559D" w:rsidRDefault="0016559D" w:rsidP="0016559D">
      <w:pPr>
        <w:pStyle w:val="Akapitzlist"/>
        <w:ind w:left="180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093D8419" w14:textId="77777777" w:rsidR="0016559D" w:rsidRPr="0016559D" w:rsidRDefault="0016559D" w:rsidP="00A3462C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D21A15A" w14:textId="3C5878DA" w:rsidR="00355258" w:rsidRPr="00B45C31" w:rsidRDefault="00F7138D" w:rsidP="00F045B0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7138D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0B967483" wp14:editId="75D55982">
            <wp:extent cx="2000250" cy="3816350"/>
            <wp:effectExtent l="0" t="0" r="0" b="0"/>
            <wp:docPr id="15" name="Obraz 15" descr="David - Michela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vid - Michelange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8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501C26EA" w14:textId="3A3309A4" w:rsidR="00355258" w:rsidRDefault="00355258">
      <w:pP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bookmarkStart w:id="16" w:name="_Hlk103778979"/>
      <w:r>
        <w:rPr>
          <w:rFonts w:ascii="Botanika Regular" w:eastAsia="Calibri" w:hAnsi="Botanika Regular" w:cs="Arial"/>
          <w:color w:val="231F20"/>
          <w:sz w:val="26"/>
          <w:szCs w:val="22"/>
        </w:rPr>
        <w:t>Ilustracja.</w:t>
      </w:r>
      <w:r w:rsidRPr="00355258">
        <w:rPr>
          <w:rFonts w:ascii="Botanika Regular" w:eastAsia="Calibri" w:hAnsi="Botanika Regular" w:cs="Arial"/>
          <w:color w:val="231F20"/>
          <w:sz w:val="26"/>
          <w:szCs w:val="22"/>
        </w:rPr>
        <w:t xml:space="preserve"> Michał Anioł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35525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35525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Dawid</w:t>
      </w:r>
    </w:p>
    <w:p w14:paraId="00000073" w14:textId="56F39F53" w:rsidR="00422E5F" w:rsidRPr="0016559D" w:rsidRDefault="00355258" w:rsidP="0016559D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bookmarkEnd w:id="16"/>
      <w:proofErr w:type="spellStart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Wiki</w:t>
      </w:r>
      <w:r w:rsidR="00F7138D">
        <w:rPr>
          <w:rFonts w:ascii="Botanika Regular" w:eastAsia="Calibri" w:hAnsi="Botanika Regular" w:cs="Arial"/>
          <w:color w:val="231F20"/>
          <w:sz w:val="22"/>
          <w:szCs w:val="22"/>
        </w:rPr>
        <w:t>Art</w:t>
      </w:r>
      <w:proofErr w:type="spellEnd"/>
      <w:r w:rsidRPr="002841BE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  <w:bookmarkEnd w:id="13"/>
    </w:p>
    <w:p w14:paraId="00000075" w14:textId="77777777" w:rsidR="00422E5F" w:rsidRDefault="00422E5F"/>
    <w:p w14:paraId="00000076" w14:textId="07A59ED1" w:rsidR="00422E5F" w:rsidRPr="00B45C31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17" w:name="_Hlk103331323"/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7.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552C22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BD5F6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552C22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</w:t>
      </w:r>
      <w:r w:rsidR="00BD5F6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="00552C22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zna dziedzictwo kultur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owe </w:t>
      </w:r>
      <w:r w:rsidR="00BD5F6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swojej okolicy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077" w14:textId="0B0607AD" w:rsidR="00422E5F" w:rsidRPr="00B45C31" w:rsidRDefault="00923D04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12"/>
          <w:id w:val="-1745950821"/>
        </w:sdtPr>
        <w:sdtEndPr/>
        <w:sdtContent/>
      </w:sdt>
      <w:r w:rsidR="008C4539">
        <w:rPr>
          <w:rFonts w:ascii="Botanika Regular" w:eastAsia="Calibri" w:hAnsi="Botanika Regular" w:cs="Arial"/>
          <w:color w:val="231F20"/>
          <w:sz w:val="26"/>
          <w:szCs w:val="22"/>
        </w:rPr>
        <w:t>Wskaż, g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dzie w Twojej okolicy można zobaczyć wystawę artystyczną (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 xml:space="preserve">poświęconą 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malarstw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, rysun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kowi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, grafi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ce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, plakat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owi,</w:t>
      </w:r>
      <w:r w:rsidR="004F2F1D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fotografi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4F2F1D" w:rsidRPr="00B45C31">
        <w:rPr>
          <w:rFonts w:ascii="Botanika Regular" w:eastAsia="Calibri" w:hAnsi="Botanika Regular" w:cs="Arial"/>
          <w:color w:val="231F20"/>
          <w:sz w:val="26"/>
          <w:szCs w:val="22"/>
        </w:rPr>
        <w:t>, rzeźb</w:t>
      </w:r>
      <w:r w:rsidR="00BD5F61">
        <w:rPr>
          <w:rFonts w:ascii="Botanika Regular" w:eastAsia="Calibri" w:hAnsi="Botanika Regular" w:cs="Arial"/>
          <w:color w:val="231F20"/>
          <w:sz w:val="26"/>
          <w:szCs w:val="22"/>
        </w:rPr>
        <w:t>ie</w:t>
      </w:r>
      <w:r w:rsidR="0069105E" w:rsidRPr="00B45C31">
        <w:rPr>
          <w:rFonts w:ascii="Botanika Regular" w:eastAsia="Calibri" w:hAnsi="Botanika Regular" w:cs="Arial"/>
          <w:color w:val="231F20"/>
          <w:sz w:val="26"/>
          <w:szCs w:val="22"/>
        </w:rPr>
        <w:t>)?</w:t>
      </w:r>
    </w:p>
    <w:p w14:paraId="00000078" w14:textId="77777777" w:rsidR="00422E5F" w:rsidRPr="00B45C31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7A" w14:textId="447C042B" w:rsidR="00422E5F" w:rsidRPr="00B45C31" w:rsidRDefault="0016559D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18" w:name="_Hlk104540308"/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bookmarkEnd w:id="17"/>
    <w:bookmarkEnd w:id="18"/>
    <w:p w14:paraId="0000007B" w14:textId="3BD57F67" w:rsidR="00422E5F" w:rsidRPr="00AE01D8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Wersja B</w:t>
      </w:r>
    </w:p>
    <w:p w14:paraId="08857314" w14:textId="78B3AC06" w:rsidR="009B6BEE" w:rsidRPr="00B45C31" w:rsidRDefault="009B6BE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Proszę, wypełnij poniższy test zgodnie ze swoją wiedzą, wyobraźnią i Twoimi przemyśleniami na ten temat. Test posłuży mi do jak najlepszego i</w:t>
      </w:r>
      <w:r w:rsidR="00352AF4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najciekawszego poprowadzenia w przyszłości lekcji plastyki.</w:t>
      </w:r>
    </w:p>
    <w:p w14:paraId="0000007C" w14:textId="77777777" w:rsidR="00422E5F" w:rsidRPr="00B45C31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6905F22D" w14:textId="2CBA701D" w:rsidR="00063E3D" w:rsidRPr="00B45C31" w:rsidRDefault="0069105E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1.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63E3D" w:rsidRPr="00B45C31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ytanie sprawdza, czy uczeń zetknął się z 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terminami</w:t>
      </w:r>
      <w:r w:rsidR="0015045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: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dynamika, linia, monochromatyczny, kształt itp.</w:t>
      </w:r>
      <w:r w:rsidR="00063E3D" w:rsidRPr="00B45C31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  <w:r w:rsidR="005E1B2A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063E3D"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131444B2" w14:textId="3D26891D" w:rsidR="00063E3D" w:rsidRPr="00B45C31" w:rsidRDefault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Wypełnij, posługując się środkami plastycznymi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zaznaczony obszar, zgodnie z</w:t>
      </w:r>
      <w:r w:rsidR="00352AF4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poleceniem. </w:t>
      </w:r>
    </w:p>
    <w:p w14:paraId="0000007F" w14:textId="35663CD7" w:rsidR="00422E5F" w:rsidRPr="00C63A40" w:rsidRDefault="0015045A" w:rsidP="00C63A40">
      <w:pPr>
        <w:pStyle w:val="Akapitzlist"/>
        <w:numPr>
          <w:ilvl w:val="0"/>
          <w:numId w:val="39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112AFE2C" wp14:editId="63E3EFBD">
                <wp:simplePos x="0" y="0"/>
                <wp:positionH relativeFrom="column">
                  <wp:posOffset>147955</wp:posOffset>
                </wp:positionH>
                <wp:positionV relativeFrom="paragraph">
                  <wp:posOffset>239395</wp:posOffset>
                </wp:positionV>
                <wp:extent cx="5600700" cy="713105"/>
                <wp:effectExtent l="0" t="0" r="19050" b="10795"/>
                <wp:wrapNone/>
                <wp:docPr id="244" name="Ramk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1310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52A03A" w14:textId="77777777" w:rsidR="009C0565" w:rsidRDefault="009C0565" w:rsidP="0015045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FE2C" id="Ramka 244" o:spid="_x0000_s1033" style="position:absolute;left:0;text-align:left;margin-left:11.65pt;margin-top:18.85pt;width:441pt;height: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0700,713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" adj="-11796480,,5400" path="m,l5600700,r,713105l,713105,,xm,l,713105r5600700,l560070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600700,0;5600700,713105;0,713105;0,0;0,0;0,713105;5600700,713105;5600700,0;0,0" o:connectangles="0,0,0,0,0,0,0,0,0,0" textboxrect="0,0,5600700,713105"/>
                <v:textbox inset="2.53958mm,2.53958mm,2.53958mm,2.53958mm">
                  <w:txbxContent>
                    <w:p w14:paraId="4D52A03A" w14:textId="77777777" w:rsidR="009C0565" w:rsidRDefault="009C0565" w:rsidP="0015045A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69105E" w:rsidRPr="00C63A40">
        <w:rPr>
          <w:rFonts w:ascii="Botanika Regular" w:eastAsia="Calibri" w:hAnsi="Botanika Regular" w:cs="Arial"/>
          <w:color w:val="231F20"/>
          <w:sz w:val="26"/>
          <w:szCs w:val="22"/>
        </w:rPr>
        <w:t xml:space="preserve">Dynamiczne linie </w:t>
      </w:r>
    </w:p>
    <w:p w14:paraId="00000080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081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082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084" w14:textId="74CA8008" w:rsidR="00422E5F" w:rsidRPr="00C63A40" w:rsidRDefault="0069105E" w:rsidP="00C63A40">
      <w:pPr>
        <w:pStyle w:val="Akapitzlist"/>
        <w:numPr>
          <w:ilvl w:val="0"/>
          <w:numId w:val="39"/>
        </w:num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63A40">
        <w:rPr>
          <w:rFonts w:ascii="Botanika Regular" w:eastAsia="Calibri" w:hAnsi="Botanika Regular" w:cs="Arial"/>
          <w:color w:val="231F20"/>
          <w:sz w:val="26"/>
          <w:szCs w:val="22"/>
        </w:rPr>
        <w:t xml:space="preserve">Monochromatyczne kształty </w:t>
      </w:r>
    </w:p>
    <w:p w14:paraId="00000085" w14:textId="273FA178" w:rsidR="00422E5F" w:rsidRDefault="00C63A40">
      <w:pPr>
        <w:spacing w:line="360" w:lineRule="auto"/>
        <w:rPr>
          <w:rFonts w:ascii="Arial" w:eastAsia="Arial" w:hAnsi="Arial" w:cs="Arial"/>
          <w:b/>
          <w:color w:val="4040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18337928" wp14:editId="2A2538A7">
                <wp:simplePos x="0" y="0"/>
                <wp:positionH relativeFrom="column">
                  <wp:posOffset>147955</wp:posOffset>
                </wp:positionH>
                <wp:positionV relativeFrom="paragraph">
                  <wp:posOffset>67945</wp:posOffset>
                </wp:positionV>
                <wp:extent cx="5600700" cy="754380"/>
                <wp:effectExtent l="0" t="0" r="19050" b="26670"/>
                <wp:wrapNone/>
                <wp:docPr id="233" name="Ramk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5438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FD701" w14:textId="77777777" w:rsidR="009C0565" w:rsidRDefault="009C0565" w:rsidP="00C63A40">
                            <w:pPr>
                              <w:ind w:right="468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7928" id="Ramka 233" o:spid="_x0000_s1034" style="position:absolute;margin-left:11.65pt;margin-top:5.35pt;width:441pt;height:5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0700,754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" adj="-11796480,,5400" path="m,l5600700,r,754380l,754380,,xm,l,754380r5600700,l560070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600700,0;5600700,754380;0,754380;0,0;0,0;0,754380;5600700,754380;5600700,0;0,0" o:connectangles="0,0,0,0,0,0,0,0,0,0" textboxrect="0,0,5600700,754380"/>
                <v:textbox inset="2.53958mm,2.53958mm,2.53958mm,2.53958mm">
                  <w:txbxContent>
                    <w:p w14:paraId="5C8FD701" w14:textId="77777777" w:rsidR="009C0565" w:rsidRDefault="009C0565" w:rsidP="00C63A40">
                      <w:pPr>
                        <w:ind w:right="468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69105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071D1DF8" wp14:editId="2D03898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47130" cy="684643"/>
                <wp:effectExtent l="0" t="0" r="0" b="0"/>
                <wp:wrapNone/>
                <wp:docPr id="232" name="Ramk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7198" y="3442441"/>
                          <a:ext cx="6237605" cy="675118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noFill/>
                        <a:ln w="9525" cap="flat" cmpd="dbl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5C61D5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D1DF8" id="Ramka 232" o:spid="_x0000_s1035" style="position:absolute;margin-left:0;margin-top:0;width:491.9pt;height:53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7605,6751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" adj="-11796480,,5400" path="m,l6237605,r,675118l,675118,,xm84390,84390r,506338l6153215,590728r,-506338l84390,84390xe" filled="f" strokecolor="white [3201]">
                <v:stroke startarrowwidth="narrow" startarrowlength="short" endarrowwidth="narrow" endarrowlength="short" linestyle="thinThin" joinstyle="round"/>
                <v:formulas/>
                <v:path arrowok="t" o:connecttype="custom" o:connectlocs="0,0;6237605,0;6237605,675118;0,675118;0,0;84390,84390;84390,590728;6153215,590728;6153215,84390;84390,84390" o:connectangles="0,0,0,0,0,0,0,0,0,0" textboxrect="0,0,6237605,675118"/>
                <v:textbox inset="2.53958mm,2.53958mm,2.53958mm,2.53958mm">
                  <w:txbxContent>
                    <w:p w14:paraId="025C61D5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86" w14:textId="77777777" w:rsidR="00422E5F" w:rsidRDefault="00422E5F"/>
    <w:p w14:paraId="00000087" w14:textId="77777777" w:rsidR="00422E5F" w:rsidRDefault="00422E5F"/>
    <w:p w14:paraId="00000088" w14:textId="77777777" w:rsidR="00422E5F" w:rsidRDefault="00422E5F"/>
    <w:p w14:paraId="00000089" w14:textId="77777777" w:rsidR="00422E5F" w:rsidRDefault="00422E5F"/>
    <w:p w14:paraId="12344699" w14:textId="4C3DC392" w:rsidR="00063E3D" w:rsidRPr="00AE01D8" w:rsidRDefault="0069105E" w:rsidP="00063E3D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2</w:t>
      </w:r>
      <w:r w:rsidR="006F3C8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.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 kreatywność</w:t>
      </w:r>
      <w:r w:rsidR="00673552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i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umiejętność wykorzystywania </w:t>
      </w:r>
      <w:r w:rsidR="006F3C80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przez ucznia 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nieszablonowych rozwiązań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08C" w14:textId="1D1E43DB" w:rsidR="00422E5F" w:rsidRPr="00AE01D8" w:rsidRDefault="00063E3D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Wykorzystując swoją wyobraźnię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dokończ rysunek i nadaj mu autorski, ciekawy</w:t>
      </w:r>
      <w:r w:rsidR="008C4539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tytuł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9105E" w:rsidRPr="00AE01D8">
        <w:rPr>
          <w:rFonts w:ascii="Botanika Regular" w:eastAsia="Calibri" w:hAnsi="Botanika Regular" w:cs="Arial"/>
          <w:noProof/>
          <w:color w:val="231F20"/>
          <w:sz w:val="26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00AF2D23" wp14:editId="5B634173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6196681" cy="1778505"/>
                <wp:effectExtent l="0" t="0" r="0" b="0"/>
                <wp:wrapNone/>
                <wp:docPr id="234" name="Ramka 234" descr="Schemat przedstawia trzy proste kształty koło, linię i półkoło rozmieszczone w prostokąci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422" y="2895510"/>
                          <a:ext cx="6187156" cy="176898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noFill/>
                        <a:ln w="9525" cap="flat" cmpd="dbl">
                          <a:solidFill>
                            <a:schemeClr val="lt1">
                              <a:alpha val="27843"/>
                            </a:scheme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3C04AF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F2D23" id="Ramka 234" o:spid="_x0000_s1036" alt="Schemat przedstawia trzy proste kształty koło, linię i półkoło rozmieszczone w prostokącie " style="position:absolute;margin-left:0;margin-top:12pt;width:487.95pt;height:140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87156,1768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" adj="-11796480,,5400" path="m,l6187156,r,1768980l,1768980,,xm221123,221123r,1326735l5966034,1547858r,-1326735l221123,221123xe" filled="f" strokecolor="white [3201]">
                <v:stroke startarrowwidth="narrow" startarrowlength="short" endarrowwidth="narrow" endarrowlength="short" opacity="18247f" linestyle="thinThin" joinstyle="round"/>
                <v:formulas/>
                <v:path arrowok="t" o:connecttype="custom" o:connectlocs="0,0;6187156,0;6187156,1768980;0,1768980;0,0;221123,221123;221123,1547858;5966034,1547858;5966034,221123;221123,221123" o:connectangles="0,0,0,0,0,0,0,0,0,0" textboxrect="0,0,6187156,1768980"/>
                <v:textbox inset="2.53958mm,2.53958mm,2.53958mm,2.53958mm">
                  <w:txbxContent>
                    <w:p w14:paraId="0A3C04AF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8D" w14:textId="77777777" w:rsidR="00422E5F" w:rsidRDefault="0069105E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09D2B94A" wp14:editId="4438F904">
                <wp:simplePos x="0" y="0"/>
                <wp:positionH relativeFrom="column">
                  <wp:posOffset>-201295</wp:posOffset>
                </wp:positionH>
                <wp:positionV relativeFrom="paragraph">
                  <wp:posOffset>189865</wp:posOffset>
                </wp:positionV>
                <wp:extent cx="5949950" cy="1778505"/>
                <wp:effectExtent l="0" t="0" r="12700" b="12700"/>
                <wp:wrapNone/>
                <wp:docPr id="245" name="Ramk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177850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noFill/>
                        <a:ln w="9525" cap="flat" cmpd="dbl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473BF9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2B94A" id="Ramka 245" o:spid="_x0000_s1037" style="position:absolute;margin-left:-15.85pt;margin-top:14.95pt;width:468.5pt;height:140.0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949950,1778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" adj="-11796480,,5400" path="m,l5949950,r,1778505l,1778505,,xm,l,1778505r5949950,l5949950,,,xe" filled="f" strokecolor="black [3200]">
                <v:stroke startarrowwidth="narrow" startarrowlength="short" endarrowwidth="narrow" endarrowlength="short" linestyle="thinThin" joinstyle="round"/>
                <v:formulas/>
                <v:path arrowok="t" o:connecttype="custom" o:connectlocs="0,0;5949950,0;5949950,1778505;0,1778505;0,0;0,0;0,1778505;5949950,1778505;5949950,0;0,0" o:connectangles="0,0,0,0,0,0,0,0,0,0" textboxrect="0,0,5949950,1778505"/>
                <v:textbox inset="2.53958mm,2.53958mm,2.53958mm,2.53958mm">
                  <w:txbxContent>
                    <w:p w14:paraId="64473BF9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8E" w14:textId="77777777" w:rsidR="00422E5F" w:rsidRDefault="0069105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4C360D69" wp14:editId="50AD5414">
                <wp:simplePos x="0" y="0"/>
                <wp:positionH relativeFrom="column">
                  <wp:posOffset>3403600</wp:posOffset>
                </wp:positionH>
                <wp:positionV relativeFrom="paragraph">
                  <wp:posOffset>-279399</wp:posOffset>
                </wp:positionV>
                <wp:extent cx="1823276" cy="2024761"/>
                <wp:effectExtent l="0" t="0" r="0" b="0"/>
                <wp:wrapNone/>
                <wp:docPr id="238" name="Łu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4659">
                          <a:off x="4522723" y="3165003"/>
                          <a:ext cx="1646555" cy="1229995"/>
                        </a:xfrm>
                        <a:prstGeom prst="arc">
                          <a:avLst>
                            <a:gd name="adj1" fmla="val 16707602"/>
                            <a:gd name="adj2" fmla="val 4898749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6456F6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60D69" id="Łuk 238" o:spid="_x0000_s1038" style="position:absolute;margin-left:268pt;margin-top:-22pt;width:143.55pt;height:159.45pt;rotation:4308620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6555,1229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" adj="-11796480,,5400" path="m914192,3761nsc1331514,38399,1647075,302096,1646555,615758v-519,313409,-316455,576395,-733504,610570l823278,614998,914192,3761xem914192,3761nfc1331514,38399,1647075,302096,1646555,615758v-519,313409,-316455,576395,-733504,610570e" filled="f" strokecolor="#ddd [3204]">
                <v:stroke startarrowwidth="narrow" startarrowlength="short" endarrowwidth="narrow" endarrowlength="short" joinstyle="miter"/>
                <v:formulas/>
                <v:path arrowok="t" o:connecttype="custom" o:connectlocs="914192,3761;1646555,615758;913051,1226328" o:connectangles="0,0,0" textboxrect="0,0,1646555,1229995"/>
                <v:textbox inset="2.53958mm,2.53958mm,2.53958mm,2.53958mm">
                  <w:txbxContent>
                    <w:p w14:paraId="3B6456F6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00008F" w14:textId="77777777" w:rsidR="00422E5F" w:rsidRDefault="0069105E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hidden="0" allowOverlap="1" wp14:anchorId="247F626D" wp14:editId="45EFBD4C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</wp:posOffset>
                </wp:positionV>
                <wp:extent cx="602360" cy="610905"/>
                <wp:effectExtent l="0" t="0" r="0" b="0"/>
                <wp:wrapNone/>
                <wp:docPr id="237" name="Ow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1170" y="3480898"/>
                          <a:ext cx="589660" cy="59820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521E75" w14:textId="77777777" w:rsidR="009C0565" w:rsidRDefault="009C056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F626D" id="Owal 237" o:spid="_x0000_s1039" style="position:absolute;margin-left:108pt;margin-top:1pt;width:47.45pt;height:48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" fillcolor="white [3201]" strokecolor="#4d4d4d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3521E75" w14:textId="77777777" w:rsidR="009C0565" w:rsidRDefault="009C0565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90" w14:textId="77777777" w:rsidR="00422E5F" w:rsidRDefault="0069105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hidden="0" allowOverlap="1" wp14:anchorId="193DF450" wp14:editId="78D26385">
                <wp:simplePos x="0" y="0"/>
                <wp:positionH relativeFrom="column">
                  <wp:posOffset>1498600</wp:posOffset>
                </wp:positionH>
                <wp:positionV relativeFrom="paragraph">
                  <wp:posOffset>139700</wp:posOffset>
                </wp:positionV>
                <wp:extent cx="1000837" cy="983146"/>
                <wp:effectExtent l="0" t="0" r="0" b="0"/>
                <wp:wrapNone/>
                <wp:docPr id="235" name="Łącznik prosty ze strzałką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50344" y="3293190"/>
                          <a:ext cx="991312" cy="97362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E305A" id="Łącznik prosty ze strzałką 235" o:spid="_x0000_s1026" type="#_x0000_t32" style="position:absolute;margin-left:118pt;margin-top:11pt;width:78.8pt;height:77.4pt;rotation:180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" strokecolor="#ddd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0000091" w14:textId="77777777" w:rsidR="00422E5F" w:rsidRDefault="00422E5F"/>
    <w:p w14:paraId="00000092" w14:textId="77777777" w:rsidR="00422E5F" w:rsidRDefault="00422E5F"/>
    <w:p w14:paraId="00000093" w14:textId="77777777" w:rsidR="00422E5F" w:rsidRDefault="00422E5F"/>
    <w:p w14:paraId="00000094" w14:textId="77777777" w:rsidR="00422E5F" w:rsidRDefault="00422E5F"/>
    <w:p w14:paraId="00000095" w14:textId="77777777" w:rsidR="00422E5F" w:rsidRDefault="00422E5F"/>
    <w:p w14:paraId="00000096" w14:textId="77777777" w:rsidR="00422E5F" w:rsidRDefault="00422E5F"/>
    <w:p w14:paraId="00000097" w14:textId="77777777" w:rsidR="00422E5F" w:rsidRDefault="00422E5F"/>
    <w:p w14:paraId="00000098" w14:textId="77777777" w:rsidR="00422E5F" w:rsidRDefault="00422E5F"/>
    <w:p w14:paraId="00000099" w14:textId="18B1F58B" w:rsidR="00422E5F" w:rsidRDefault="00422E5F"/>
    <w:p w14:paraId="0000009A" w14:textId="09B04B00" w:rsidR="00422E5F" w:rsidRPr="00AE01D8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Tytuł: </w:t>
      </w:r>
      <w:r w:rsidR="00DF4BCB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="00DF4BCB" w:rsidRPr="00DF4BC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="00DF4BCB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2F8A2CF2" w14:textId="62EB0632" w:rsidR="00422E5F" w:rsidRPr="00AE01D8" w:rsidRDefault="00A47D0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0000009D" w14:textId="27293D0C" w:rsidR="00422E5F" w:rsidRPr="00AE01D8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F99A86C" w14:textId="459DCB42" w:rsidR="00063E3D" w:rsidRPr="00AE01D8" w:rsidRDefault="0069105E" w:rsidP="00063E3D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3.</w:t>
      </w:r>
      <w:r w:rsidR="00D77A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  <w:r w:rsidR="00AE01D8" w:rsidRPr="00AE01D8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Pytanie sprawdza, czy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uczeń potrafi rozpoznać podstawowe rodzaje kompozycji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54DF059C" w14:textId="13F35D61" w:rsidR="00063E3D" w:rsidRDefault="006F3C80" w:rsidP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Które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z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e wskazanych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poniżej rodzajów kompozycji przedstawiono na rysunkach? Podkreśl właściwą odpowiedź</w:t>
      </w:r>
      <w:r w:rsidR="008D71DB" w:rsidRPr="00AE01D8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7A521AFE" w14:textId="77777777" w:rsidR="00F25A37" w:rsidRDefault="00F25A37" w:rsidP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B98F8A5" w14:textId="488ADEC4" w:rsidR="002979FD" w:rsidRDefault="002979FD" w:rsidP="002979FD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noProof/>
        </w:rPr>
        <w:drawing>
          <wp:inline distT="0" distB="0" distL="0" distR="0" wp14:anchorId="53A4F1FF" wp14:editId="3F8B79DA">
            <wp:extent cx="3752850" cy="2419350"/>
            <wp:effectExtent l="76200" t="76200" r="133350" b="133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4FA6A" w14:textId="40B74E10" w:rsidR="009312C8" w:rsidRPr="009312C8" w:rsidRDefault="00A47D03" w:rsidP="009312C8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</w:t>
      </w:r>
      <w:r w:rsidR="009312C8" w:rsidRPr="009312C8">
        <w:rPr>
          <w:rFonts w:ascii="Botanika Regular" w:eastAsia="Calibri" w:hAnsi="Botanika Regular" w:cs="Arial"/>
          <w:color w:val="231F20"/>
          <w:sz w:val="26"/>
          <w:szCs w:val="22"/>
        </w:rPr>
        <w:t>1.</w:t>
      </w:r>
    </w:p>
    <w:p w14:paraId="7DC8C1A4" w14:textId="7DE77B14" w:rsidR="00924646" w:rsidRPr="009312C8" w:rsidRDefault="00924646" w:rsidP="009312C8">
      <w:pPr>
        <w:pStyle w:val="Akapitzlist"/>
        <w:numPr>
          <w:ilvl w:val="0"/>
          <w:numId w:val="40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9312C8">
        <w:rPr>
          <w:rFonts w:ascii="Botanika Regular" w:eastAsia="Calibri" w:hAnsi="Botanika Regular" w:cs="Arial"/>
          <w:color w:val="231F20"/>
          <w:sz w:val="26"/>
          <w:szCs w:val="22"/>
        </w:rPr>
        <w:t>Kompozycja symetryczna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2DAB3A00" w14:textId="7C9A3C63" w:rsidR="00924646" w:rsidRPr="00A47D03" w:rsidRDefault="00924646" w:rsidP="00924646">
      <w:pPr>
        <w:pStyle w:val="Akapitzlist"/>
        <w:numPr>
          <w:ilvl w:val="0"/>
          <w:numId w:val="40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9312C8">
        <w:rPr>
          <w:rFonts w:ascii="Botanika Regular" w:eastAsia="Calibri" w:hAnsi="Botanika Regular" w:cs="Arial"/>
          <w:color w:val="231F20"/>
          <w:sz w:val="26"/>
          <w:szCs w:val="22"/>
        </w:rPr>
        <w:t>Kompozycja asymet</w:t>
      </w:r>
      <w:r w:rsidR="00A47D03">
        <w:rPr>
          <w:rFonts w:ascii="Botanika Regular" w:eastAsia="Calibri" w:hAnsi="Botanika Regular" w:cs="Arial"/>
          <w:color w:val="231F20"/>
          <w:sz w:val="26"/>
          <w:szCs w:val="22"/>
        </w:rPr>
        <w:t>ryczna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6E0A113C" w14:textId="0814E512" w:rsidR="002979FD" w:rsidRDefault="002979FD" w:rsidP="002979FD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noProof/>
        </w:rPr>
        <w:drawing>
          <wp:inline distT="0" distB="0" distL="0" distR="0" wp14:anchorId="58D08FB0" wp14:editId="6FF5F116">
            <wp:extent cx="3511550" cy="2495550"/>
            <wp:effectExtent l="76200" t="76200" r="127000" b="133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A8BD16" w14:textId="03073C62" w:rsidR="009312C8" w:rsidRDefault="00A47D03" w:rsidP="00924646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</w:t>
      </w:r>
      <w:r w:rsidR="009312C8">
        <w:rPr>
          <w:rFonts w:ascii="Botanika Regular" w:eastAsia="Calibri" w:hAnsi="Botanika Regular" w:cs="Arial"/>
          <w:color w:val="231F20"/>
          <w:sz w:val="26"/>
          <w:szCs w:val="22"/>
        </w:rPr>
        <w:t>2.</w:t>
      </w:r>
    </w:p>
    <w:p w14:paraId="32C46224" w14:textId="6BBFE60E" w:rsidR="00924646" w:rsidRPr="009312C8" w:rsidRDefault="00924646" w:rsidP="009312C8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9312C8">
        <w:rPr>
          <w:rFonts w:ascii="Botanika Regular" w:eastAsia="Calibri" w:hAnsi="Botanika Regular" w:cs="Arial"/>
          <w:color w:val="231F20"/>
          <w:sz w:val="26"/>
          <w:szCs w:val="22"/>
        </w:rPr>
        <w:t xml:space="preserve">Kompozycja otwarta </w:t>
      </w:r>
    </w:p>
    <w:p w14:paraId="5DC0EDCF" w14:textId="128CA972" w:rsidR="008D71DB" w:rsidRPr="00A47D03" w:rsidRDefault="00924646" w:rsidP="00A47D03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9312C8">
        <w:rPr>
          <w:rFonts w:ascii="Botanika Regular" w:eastAsia="Calibri" w:hAnsi="Botanika Regular" w:cs="Arial"/>
          <w:color w:val="231F20"/>
          <w:sz w:val="26"/>
          <w:szCs w:val="22"/>
        </w:rPr>
        <w:t>Kompozycja zamknięta</w:t>
      </w:r>
    </w:p>
    <w:p w14:paraId="5A6EE0FB" w14:textId="3FF99FFB" w:rsidR="00063E3D" w:rsidRDefault="0069105E" w:rsidP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4.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Pytanie sprawdza, czy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uczeń rozpoznaje najważniejsze style i dzieła w sztuce europejskiej oraz sposoby uzyskiwania iluzji w przestrzeni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73C46BE6" w14:textId="7E27FF03" w:rsidR="00056A3B" w:rsidRPr="00AE01D8" w:rsidRDefault="00056A3B" w:rsidP="00DF4BCB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56A3B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507737E2" wp14:editId="1F18B23E">
            <wp:extent cx="2994025" cy="4483100"/>
            <wp:effectExtent l="0" t="0" r="0" b="0"/>
            <wp:docPr id="14" name="Obraz 1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ustracj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08" cy="45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A25FE" w14:textId="5EB4F4AF" w:rsidR="00056A3B" w:rsidRDefault="00056A3B" w:rsidP="00056A3B">
      <w:pP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056A3B"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Ilustracja: Rafael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Santi, </w:t>
      </w:r>
      <w:r w:rsidRPr="00056A3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Zaślubiny Marii</w:t>
      </w:r>
      <w: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  <w:r w:rsidR="00171F4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z Józefem</w:t>
      </w:r>
    </w:p>
    <w:p w14:paraId="3E269100" w14:textId="56B44294" w:rsidR="00056A3B" w:rsidRPr="00056A3B" w:rsidRDefault="00056A3B" w:rsidP="00056A3B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56A3B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Wikipedia </w:t>
      </w:r>
      <w:proofErr w:type="spellStart"/>
      <w:r w:rsidRPr="00056A3B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056A3B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000000A3" w14:textId="77777777" w:rsidR="00422E5F" w:rsidRPr="00AE01D8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A7" w14:textId="6573F03B" w:rsidR="00422E5F" w:rsidRPr="00AE01D8" w:rsidRDefault="00063E3D" w:rsidP="00063E3D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Przyjrzyj się obrazowi na reprodukcji i odpowiedz na pytania: </w:t>
      </w:r>
    </w:p>
    <w:p w14:paraId="5B14EE34" w14:textId="72AA19F1" w:rsidR="00A47D03" w:rsidRPr="00A47D03" w:rsidRDefault="00063E3D" w:rsidP="00A47D0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W jaki sposób artysta ukazał przestrzeń na obrazie (czy zastosował perspektywę, jeśli tak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to jaką, a może wykorzystał inny środek wyrazu artystycznego?)</w:t>
      </w:r>
    </w:p>
    <w:p w14:paraId="48DB8E2D" w14:textId="77777777" w:rsidR="00A47D03" w:rsidRPr="00A47D03" w:rsidRDefault="00A47D03" w:rsidP="00A47D03">
      <w:pPr>
        <w:pStyle w:val="Akapitzlist"/>
        <w:spacing w:line="360" w:lineRule="auto"/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A47D0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1620041C" w14:textId="77777777" w:rsidR="00A47D03" w:rsidRPr="00AE01D8" w:rsidRDefault="00A47D03" w:rsidP="00A47D0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78229ABA" w14:textId="78E2EA72" w:rsidR="00A47D03" w:rsidRPr="00A47D03" w:rsidRDefault="00923D04" w:rsidP="00A47D03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9"/>
          <w:id w:val="-44994253"/>
        </w:sdtPr>
        <w:sdtEndPr/>
        <w:sdtContent/>
      </w:sdt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>eśli potrafisz określić styl czy kierunek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w jakim powstał obraz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 nazwij go.</w:t>
      </w:r>
    </w:p>
    <w:p w14:paraId="0C7B5A38" w14:textId="140370E8" w:rsidR="00A47D03" w:rsidRDefault="00A47D03" w:rsidP="00A47D0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A47D0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630F2F66" w14:textId="77777777" w:rsidR="00A47D03" w:rsidRPr="00AE01D8" w:rsidRDefault="00A47D03" w:rsidP="00A47D0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213313DC" w14:textId="34490808" w:rsidR="00063E3D" w:rsidRDefault="00063E3D" w:rsidP="00AE01D8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Jeśli znasz autora tego obrazu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, z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apisz jego nazwisko</w:t>
      </w:r>
      <w:r w:rsidR="006F3C8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532C3FE9" w14:textId="77777777" w:rsidR="00A47D03" w:rsidRPr="00A47D03" w:rsidRDefault="00A47D03" w:rsidP="00A47D03">
      <w:pPr>
        <w:pStyle w:val="Akapitzlist"/>
        <w:spacing w:line="360" w:lineRule="auto"/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A47D0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A47D03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70C5F50B" w14:textId="77777777" w:rsidR="00A47D03" w:rsidRPr="00AE01D8" w:rsidRDefault="00A47D03" w:rsidP="00A47D03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A9" w14:textId="77777777" w:rsidR="00422E5F" w:rsidRPr="00AE01D8" w:rsidRDefault="00422E5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AA" w14:textId="2F022BD9" w:rsidR="00422E5F" w:rsidRPr="00AE01D8" w:rsidRDefault="0069105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5.</w:t>
      </w:r>
      <w:r w:rsidR="00063E3D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 w:rsidR="006F3C8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Pytanie sprawdza, czy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uczeń potrafi rozpoznać podstawowe style w</w:t>
      </w:r>
      <w:r w:rsidR="000539CA">
        <w:rPr>
          <w:rFonts w:ascii="Botanika Regular" w:eastAsia="Calibri" w:hAnsi="Botanika Regular" w:cs="Arial" w:hint="eastAsia"/>
          <w:i/>
          <w:iCs/>
          <w:color w:val="231F20"/>
          <w:sz w:val="26"/>
          <w:szCs w:val="22"/>
        </w:rPr>
        <w:t> 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sztuce europejskiej</w:t>
      </w:r>
      <w:r w:rsidR="003F789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i czy</w:t>
      </w:r>
      <w:r w:rsidR="00063E3D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rozpoznaje zabytki architektury</w:t>
      </w:r>
      <w:r w:rsidR="00673552" w:rsidRPr="00AE01D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w Polsce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4F8A99B" w14:textId="166B16D9" w:rsidR="003F7899" w:rsidRDefault="003F7899" w:rsidP="003F7899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F7899">
        <w:rPr>
          <w:rFonts w:ascii="Botanika Regular" w:eastAsia="Calibri" w:hAnsi="Botanika Regular" w:cs="Arial"/>
          <w:color w:val="231F20"/>
          <w:sz w:val="26"/>
          <w:szCs w:val="22"/>
        </w:rPr>
        <w:t xml:space="preserve">Na zdjęciu przedstawione są dwa budynki. Podpisz budowle oraz wskaż styl, w jakim powstały: </w:t>
      </w:r>
    </w:p>
    <w:p w14:paraId="25583B41" w14:textId="77777777" w:rsidR="00383AD5" w:rsidRPr="003F7899" w:rsidRDefault="00383AD5" w:rsidP="003F7899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AC" w14:textId="4178FE63" w:rsidR="00422E5F" w:rsidRPr="00AE01D8" w:rsidRDefault="00383AD5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83AD5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3B2F36A5" wp14:editId="60936083">
            <wp:extent cx="5389923" cy="28829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66" cy="29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6D27" w14:textId="1ED18F92" w:rsidR="00383AD5" w:rsidRDefault="0002190C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69105E" w:rsidRPr="00AE01D8">
        <w:rPr>
          <w:rFonts w:ascii="Botanika Regular" w:eastAsia="Calibri" w:hAnsi="Botanika Regular" w:cs="Arial"/>
          <w:color w:val="231F20"/>
          <w:sz w:val="26"/>
          <w:szCs w:val="22"/>
        </w:rPr>
        <w:t>lustracj</w:t>
      </w:r>
      <w:r w:rsidR="00383AD5">
        <w:rPr>
          <w:rFonts w:ascii="Botanika Regular" w:eastAsia="Calibri" w:hAnsi="Botanika Regular" w:cs="Arial"/>
          <w:color w:val="231F20"/>
          <w:sz w:val="26"/>
          <w:szCs w:val="22"/>
        </w:rPr>
        <w:t xml:space="preserve">a 1. </w:t>
      </w:r>
      <w:r w:rsidRPr="00AE01D8">
        <w:rPr>
          <w:rFonts w:ascii="Botanika Regular" w:eastAsia="Calibri" w:hAnsi="Botanika Regular" w:cs="Arial"/>
          <w:color w:val="231F20"/>
          <w:sz w:val="26"/>
          <w:szCs w:val="22"/>
        </w:rPr>
        <w:t>Dziedziniec zamku królewskiego na Wawelu</w:t>
      </w:r>
    </w:p>
    <w:p w14:paraId="687D8FD4" w14:textId="2ED83684" w:rsidR="006326B7" w:rsidRDefault="006326B7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proofErr w:type="spellStart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Wikimedia</w:t>
      </w:r>
      <w:proofErr w:type="spellEnd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37B02B7D" w14:textId="7C812376" w:rsidR="000539CA" w:rsidRDefault="000539CA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6ADFF5CC" w14:textId="77777777" w:rsidR="000539CA" w:rsidRPr="0016559D" w:rsidRDefault="000539CA" w:rsidP="000539CA">
      <w:pPr>
        <w:rPr>
          <w:rFonts w:ascii="Botanika Regular" w:eastAsia="Calibri" w:hAnsi="Botanika Regular" w:cs="Arial"/>
          <w:color w:val="231F20"/>
          <w:sz w:val="26"/>
          <w:szCs w:val="26"/>
        </w:rPr>
      </w:pPr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[</w:t>
      </w:r>
      <w:r w:rsidRPr="0016559D">
        <w:rPr>
          <w:rFonts w:ascii="Botanika Regular" w:eastAsia="Calibri" w:hAnsi="Botanika Regular" w:cs="Arial"/>
          <w:i/>
          <w:iCs/>
          <w:color w:val="231F20"/>
          <w:sz w:val="26"/>
          <w:szCs w:val="26"/>
        </w:rPr>
        <w:t>Odpowiedź ucznia</w:t>
      </w:r>
      <w:r w:rsidRPr="0016559D">
        <w:rPr>
          <w:rFonts w:ascii="Botanika Regular" w:eastAsia="Calibri" w:hAnsi="Botanika Regular" w:cs="Arial"/>
          <w:color w:val="231F20"/>
          <w:sz w:val="26"/>
          <w:szCs w:val="26"/>
        </w:rPr>
        <w:t>]</w:t>
      </w:r>
    </w:p>
    <w:p w14:paraId="013A69E5" w14:textId="77777777" w:rsidR="000539CA" w:rsidRDefault="000539CA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4DEBC273" w14:textId="77777777" w:rsidR="000539CA" w:rsidRPr="004C526F" w:rsidRDefault="000539CA">
      <w:pPr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7B53315C" w14:textId="4F4DCB2D" w:rsidR="006326B7" w:rsidRDefault="006326B7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6326B7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17AE7915" wp14:editId="732E2E0C">
            <wp:extent cx="5389880" cy="2807296"/>
            <wp:effectExtent l="0" t="0" r="1270" b="0"/>
            <wp:docPr id="17" name="Obraz 17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lustrac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42" cy="28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AD" w14:textId="01216F2F" w:rsidR="00422E5F" w:rsidRDefault="00383AD5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 2. </w:t>
      </w:r>
      <w:r w:rsidR="0002190C" w:rsidRPr="00AE01D8">
        <w:rPr>
          <w:rFonts w:ascii="Botanika Regular" w:eastAsia="Calibri" w:hAnsi="Botanika Regular" w:cs="Arial"/>
          <w:color w:val="231F20"/>
          <w:sz w:val="26"/>
          <w:szCs w:val="22"/>
        </w:rPr>
        <w:t xml:space="preserve">Bazylika Mariacka w Krakowie </w:t>
      </w:r>
    </w:p>
    <w:p w14:paraId="7AB30FE6" w14:textId="66A071B2" w:rsidR="006326B7" w:rsidRPr="006326B7" w:rsidRDefault="006326B7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6326B7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Wikipedia </w:t>
      </w:r>
      <w:proofErr w:type="spellStart"/>
      <w:r w:rsidRPr="006326B7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6326B7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000000B0" w14:textId="77777777" w:rsidR="00422E5F" w:rsidRPr="00AE01D8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45B3670" w14:textId="77777777" w:rsidR="000539CA" w:rsidRPr="000539CA" w:rsidRDefault="000539CA" w:rsidP="000539CA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539CA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0539C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0539CA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000000B1" w14:textId="77777777" w:rsidR="00422E5F" w:rsidRPr="00AE01D8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732A3C0" w14:textId="5474F83E" w:rsidR="003F7899" w:rsidRDefault="003F7899" w:rsidP="003F7899">
      <w:pPr>
        <w:spacing w:after="160" w:line="276" w:lineRule="auto"/>
        <w:jc w:val="both"/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Zadanie 6.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ytanie sprawdza</w:t>
      </w:r>
      <w: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,</w:t>
      </w:r>
      <w:r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czy uczeń rozpoznaje najważniejsze style i dzieła w sztuce europejskiej</w:t>
      </w:r>
      <w: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, </w:t>
      </w:r>
      <w:r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rozpoznaje środki wyrazu artystycznego oraz </w:t>
      </w:r>
      <w: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wie, czym jest </w:t>
      </w:r>
      <w:r w:rsidRPr="00B45C3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tematyka dzieła sztuki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266451A5" w14:textId="77777777" w:rsidR="00106BCD" w:rsidRDefault="00106BCD" w:rsidP="003F7899">
      <w:pPr>
        <w:spacing w:after="160" w:line="276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C9A4E77" w14:textId="582730A9" w:rsidR="000D16D0" w:rsidRPr="00B45C31" w:rsidRDefault="000D16D0" w:rsidP="00A17A81">
      <w:pPr>
        <w:spacing w:after="160" w:line="276" w:lineRule="auto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D16D0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255F7870" wp14:editId="032A80AE">
            <wp:extent cx="5073650" cy="3213095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25" cy="329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E95B" w14:textId="55FE2A30" w:rsidR="000D16D0" w:rsidRPr="000D16D0" w:rsidRDefault="000D16D0" w:rsidP="000D16D0">
      <w:pPr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0D16D0">
        <w:rPr>
          <w:rFonts w:ascii="Botanika Regular" w:eastAsia="Calibri" w:hAnsi="Botanika Regular" w:cs="Arial"/>
          <w:color w:val="231F20"/>
          <w:sz w:val="26"/>
          <w:szCs w:val="22"/>
        </w:rPr>
        <w:t>Ilustracja</w:t>
      </w:r>
      <w:r w:rsidR="004C526F">
        <w:rPr>
          <w:rFonts w:ascii="Botanika Regular" w:eastAsia="Calibri" w:hAnsi="Botanika Regular" w:cs="Arial"/>
          <w:color w:val="231F20"/>
          <w:sz w:val="26"/>
          <w:szCs w:val="22"/>
        </w:rPr>
        <w:t xml:space="preserve"> 1</w:t>
      </w:r>
      <w:r w:rsidRPr="000D16D0">
        <w:rPr>
          <w:rFonts w:ascii="Botanika Regular" w:eastAsia="Calibri" w:hAnsi="Botanika Regular" w:cs="Arial"/>
          <w:color w:val="231F20"/>
          <w:sz w:val="26"/>
          <w:szCs w:val="22"/>
        </w:rPr>
        <w:t xml:space="preserve">. Bernini, </w:t>
      </w:r>
      <w:r w:rsidRPr="000D16D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Dawid</w:t>
      </w:r>
    </w:p>
    <w:p w14:paraId="31FF1AB6" w14:textId="73501624" w:rsidR="000D16D0" w:rsidRPr="004C526F" w:rsidRDefault="000D16D0" w:rsidP="000D16D0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</w:t>
      </w:r>
      <w:proofErr w:type="spellStart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Wikimedia</w:t>
      </w:r>
      <w:proofErr w:type="spellEnd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4C526F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686F519C" w14:textId="77777777" w:rsidR="000D16D0" w:rsidRDefault="000D16D0" w:rsidP="000D16D0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2CC0DE62" w14:textId="22B081C6" w:rsidR="003F7899" w:rsidRPr="00B45C31" w:rsidRDefault="003F7899" w:rsidP="000D16D0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R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eprodukcj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a przedstawia 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rzeźb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bookmarkStart w:id="19" w:name="_Hlk103778989"/>
      <w:r>
        <w:rPr>
          <w:rFonts w:ascii="Botanika Regular" w:eastAsia="Calibri" w:hAnsi="Botanika Regular" w:cs="Arial"/>
          <w:color w:val="231F20"/>
          <w:sz w:val="26"/>
          <w:szCs w:val="22"/>
        </w:rPr>
        <w:t>Bernini</w:t>
      </w:r>
      <w:bookmarkEnd w:id="19"/>
      <w:r>
        <w:rPr>
          <w:rFonts w:ascii="Botanika Regular" w:eastAsia="Calibri" w:hAnsi="Botanika Regular" w:cs="Arial"/>
          <w:color w:val="231F20"/>
          <w:sz w:val="26"/>
          <w:szCs w:val="22"/>
        </w:rPr>
        <w:t>ego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35609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Dawid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. Odpowiedz na pytania:</w:t>
      </w:r>
    </w:p>
    <w:p w14:paraId="7E202313" w14:textId="77777777" w:rsidR="003F7899" w:rsidRPr="00B45C31" w:rsidRDefault="003F7899" w:rsidP="003F7899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Jaki jest styl prezentowanej rzeźby?</w:t>
      </w:r>
    </w:p>
    <w:p w14:paraId="31EE8910" w14:textId="77777777" w:rsidR="003F7899" w:rsidRPr="00B45C31" w:rsidRDefault="003F7899" w:rsidP="003F7899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Czy t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ematyka rzeźby jest mitologiczna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biblijna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270CF9B7" w14:textId="77777777" w:rsidR="003F7899" w:rsidRPr="00B45C31" w:rsidRDefault="003F7899" w:rsidP="003F7899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Z jakiego 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>materiał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wykonana jest rzeźba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Pr="00B45C31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631BAB70" w14:textId="5226D7D3" w:rsidR="00063E3D" w:rsidRPr="00AE01D8" w:rsidRDefault="00063E3D" w:rsidP="00106BC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BD" w14:textId="77777777" w:rsidR="00422E5F" w:rsidRPr="00AE01D8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80DFA05" w14:textId="688ACECD" w:rsidR="003F7899" w:rsidRPr="003F7899" w:rsidRDefault="003F7899" w:rsidP="003F7899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F7899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Zadanie 7.</w:t>
      </w:r>
      <w:r w:rsidRPr="003F7899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 w:rsidRPr="003F789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Pytanie sprawdza, czy uczeń zna dziedzictwo kulturowe swojej okolicy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1B3D55EE" w14:textId="0E7E2AC8" w:rsidR="003F7899" w:rsidRPr="003F7899" w:rsidRDefault="00923D04" w:rsidP="003F7899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12"/>
          <w:id w:val="1409892676"/>
        </w:sdtPr>
        <w:sdtEndPr/>
        <w:sdtContent/>
      </w:sdt>
      <w:r w:rsidR="008C4539">
        <w:rPr>
          <w:rFonts w:ascii="Botanika Regular" w:eastAsia="Calibri" w:hAnsi="Botanika Regular" w:cs="Arial"/>
          <w:color w:val="231F20"/>
          <w:sz w:val="26"/>
          <w:szCs w:val="22"/>
        </w:rPr>
        <w:t>Wskaż, g</w:t>
      </w:r>
      <w:r w:rsidR="003F7899" w:rsidRPr="003F7899">
        <w:rPr>
          <w:rFonts w:ascii="Botanika Regular" w:eastAsia="Calibri" w:hAnsi="Botanika Regular" w:cs="Arial"/>
          <w:color w:val="231F20"/>
          <w:sz w:val="26"/>
          <w:szCs w:val="22"/>
        </w:rPr>
        <w:t>dzie w Twojej okolicy można zobaczyć wystawę artystyczną (poświęconą malarstwu, rysunkowi, grafice, plakatowi, fotografii, rzeźbie)?</w:t>
      </w:r>
    </w:p>
    <w:p w14:paraId="3DD0F286" w14:textId="77777777" w:rsidR="004C526F" w:rsidRDefault="004C526F" w:rsidP="004C526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57A0FE0" w14:textId="292CFC1F" w:rsidR="004C526F" w:rsidRPr="004C526F" w:rsidRDefault="004C526F" w:rsidP="004C526F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4C526F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4C526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4C526F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3980BB14" w14:textId="77777777" w:rsidR="003F7899" w:rsidRPr="003F7899" w:rsidRDefault="003F7899" w:rsidP="003F7899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0C2" w14:textId="77777777" w:rsidR="00422E5F" w:rsidRDefault="00422E5F"/>
    <w:p w14:paraId="000000C3" w14:textId="77777777" w:rsidR="00422E5F" w:rsidRDefault="00422E5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C4" w14:textId="77777777" w:rsidR="00422E5F" w:rsidRDefault="00422E5F"/>
    <w:p w14:paraId="58AF01F8" w14:textId="4CEB6940" w:rsidR="0002190C" w:rsidRDefault="0002190C">
      <w:pPr>
        <w:spacing w:line="360" w:lineRule="auto"/>
        <w:rPr>
          <w:rFonts w:ascii="Arial" w:eastAsia="Arial" w:hAnsi="Arial" w:cs="Arial"/>
        </w:rPr>
      </w:pPr>
    </w:p>
    <w:p w14:paraId="7E319423" w14:textId="4F0D0564" w:rsidR="0002190C" w:rsidRDefault="0002190C">
      <w:pPr>
        <w:spacing w:line="360" w:lineRule="auto"/>
        <w:rPr>
          <w:rFonts w:ascii="Arial" w:eastAsia="Arial" w:hAnsi="Arial" w:cs="Arial"/>
        </w:rPr>
      </w:pPr>
    </w:p>
    <w:p w14:paraId="3B131B3A" w14:textId="77777777" w:rsidR="00063E3D" w:rsidRDefault="00063E3D">
      <w:pPr>
        <w:spacing w:line="360" w:lineRule="auto"/>
        <w:rPr>
          <w:rFonts w:ascii="Arial" w:eastAsia="Arial" w:hAnsi="Arial" w:cs="Arial"/>
        </w:rPr>
      </w:pPr>
    </w:p>
    <w:p w14:paraId="000000C6" w14:textId="055A2889" w:rsidR="00422E5F" w:rsidRPr="006627F0" w:rsidRDefault="00923D04" w:rsidP="00251452">
      <w:pPr>
        <w:jc w:val="both"/>
        <w:rPr>
          <w:rFonts w:ascii="Botanika Regular" w:eastAsia="Calibri" w:hAnsi="Botanika Regular" w:cs="Arial"/>
          <w:b/>
          <w:bCs/>
          <w:color w:val="231F20"/>
          <w:sz w:val="22"/>
          <w:szCs w:val="22"/>
        </w:rPr>
      </w:pPr>
      <w:sdt>
        <w:sdtPr>
          <w:rPr>
            <w:rFonts w:ascii="Botanika Regular" w:eastAsia="Calibri" w:hAnsi="Botanika Regular" w:cs="Arial"/>
            <w:b/>
            <w:bCs/>
            <w:color w:val="231F20"/>
            <w:sz w:val="22"/>
            <w:szCs w:val="22"/>
          </w:rPr>
          <w:tag w:val="goog_rdk_15"/>
          <w:id w:val="550424623"/>
          <w:showingPlcHdr/>
        </w:sdtPr>
        <w:sdtEndPr/>
        <w:sdtContent>
          <w:r w:rsidR="0002190C" w:rsidRPr="006627F0">
            <w:rPr>
              <w:rFonts w:ascii="Botanika Regular" w:eastAsia="Calibri" w:hAnsi="Botanika Regular" w:cs="Arial"/>
              <w:b/>
              <w:bCs/>
              <w:color w:val="231F20"/>
              <w:sz w:val="22"/>
              <w:szCs w:val="22"/>
            </w:rPr>
            <w:t xml:space="preserve">     </w:t>
          </w:r>
        </w:sdtContent>
      </w:sdt>
      <w:r w:rsidR="0069105E"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Kartoteka do testu diagnozy wstępnej na starcie</w:t>
      </w:r>
      <w:r w:rsidR="0069105E" w:rsidRPr="006627F0">
        <w:rPr>
          <w:rFonts w:ascii="Botanika Regular" w:eastAsia="Calibri" w:hAnsi="Botanika Regular" w:cs="Arial"/>
          <w:b/>
          <w:bCs/>
          <w:color w:val="231F20"/>
          <w:sz w:val="22"/>
          <w:szCs w:val="22"/>
        </w:rPr>
        <w:t xml:space="preserve"> </w:t>
      </w:r>
    </w:p>
    <w:p w14:paraId="000000C7" w14:textId="77777777" w:rsidR="00422E5F" w:rsidRPr="006627F0" w:rsidRDefault="00422E5F" w:rsidP="00B355AC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2"/>
          <w:szCs w:val="22"/>
        </w:rPr>
      </w:pPr>
    </w:p>
    <w:tbl>
      <w:tblPr>
        <w:tblStyle w:val="a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694"/>
        <w:gridCol w:w="2268"/>
        <w:gridCol w:w="1701"/>
        <w:gridCol w:w="3118"/>
      </w:tblGrid>
      <w:tr w:rsidR="00422E5F" w:rsidRPr="006627F0" w14:paraId="4B2C179B" w14:textId="77777777" w:rsidTr="00A17A81">
        <w:trPr>
          <w:trHeight w:val="2020"/>
          <w:tblHeader/>
        </w:trPr>
        <w:tc>
          <w:tcPr>
            <w:tcW w:w="993" w:type="dxa"/>
            <w:shd w:val="clear" w:color="auto" w:fill="969696" w:themeFill="accent3"/>
            <w:vAlign w:val="center"/>
          </w:tcPr>
          <w:p w14:paraId="000000C8" w14:textId="4289B417" w:rsidR="00422E5F" w:rsidRPr="00B355AC" w:rsidRDefault="0069105E" w:rsidP="00B355AC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694" w:type="dxa"/>
            <w:shd w:val="clear" w:color="auto" w:fill="969696" w:themeFill="accent3"/>
            <w:vAlign w:val="center"/>
          </w:tcPr>
          <w:p w14:paraId="000000C9" w14:textId="21B83211" w:rsidR="00422E5F" w:rsidRPr="00B355AC" w:rsidRDefault="0069105E" w:rsidP="00B355AC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Treści przedmiotowe</w:t>
            </w:r>
            <w:r w:rsidR="009605C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/ cele szczegółowe wynikające</w:t>
            </w:r>
          </w:p>
          <w:p w14:paraId="000000CA" w14:textId="77777777" w:rsidR="00422E5F" w:rsidRPr="00B355AC" w:rsidRDefault="0069105E" w:rsidP="00B355AC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0CB" w14:textId="77777777" w:rsidR="00422E5F" w:rsidRPr="00B355AC" w:rsidRDefault="0069105E" w:rsidP="00B355AC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1701" w:type="dxa"/>
            <w:shd w:val="clear" w:color="auto" w:fill="969696" w:themeFill="accent3"/>
            <w:vAlign w:val="center"/>
          </w:tcPr>
          <w:p w14:paraId="000000CC" w14:textId="33C0F94A" w:rsidR="00422E5F" w:rsidRPr="00B355AC" w:rsidRDefault="0069105E" w:rsidP="00B355AC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</w:t>
            </w:r>
            <w:r w:rsidR="00A17A81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taksonomią</w:t>
            </w:r>
            <w:r w:rsidR="00A17A8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Blooma)</w:t>
            </w:r>
            <w:r w:rsidR="00B618D7" w:rsidRPr="00606365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3118" w:type="dxa"/>
            <w:shd w:val="clear" w:color="auto" w:fill="969696" w:themeFill="accent3"/>
            <w:vAlign w:val="center"/>
          </w:tcPr>
          <w:p w14:paraId="000000CD" w14:textId="497E08ED" w:rsidR="00422E5F" w:rsidRPr="00B355AC" w:rsidRDefault="0069105E" w:rsidP="00B355AC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Zestaw kryteriów oceniania wraz</w:t>
            </w:r>
          </w:p>
          <w:p w14:paraId="000000CE" w14:textId="32656F92" w:rsidR="00422E5F" w:rsidRPr="00B355AC" w:rsidRDefault="0069105E" w:rsidP="00B355AC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wiedzy/umiejętności</w:t>
            </w:r>
          </w:p>
        </w:tc>
      </w:tr>
      <w:tr w:rsidR="00422E5F" w14:paraId="75926A0D" w14:textId="77777777" w:rsidTr="00A17A81">
        <w:tc>
          <w:tcPr>
            <w:tcW w:w="993" w:type="dxa"/>
          </w:tcPr>
          <w:p w14:paraId="000000CF" w14:textId="77777777" w:rsidR="00422E5F" w:rsidRDefault="0069105E">
            <w:pPr>
              <w:spacing w:after="160" w:line="259" w:lineRule="auto"/>
              <w:rPr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1.</w:t>
            </w:r>
          </w:p>
        </w:tc>
        <w:tc>
          <w:tcPr>
            <w:tcW w:w="2694" w:type="dxa"/>
          </w:tcPr>
          <w:p w14:paraId="000000D0" w14:textId="14D20463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klasyfikuje barwy w sztukach plastycznych; wykazuje się znajomością </w:t>
            </w:r>
            <w:r w:rsidR="0060636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terminów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: gama barwna, koło barw, barwy podstawowe i pochodne, temperatura barwy, walor barwy; rozróżnia i identyfikuje w dziełach mistrzów i własnych kontrasty barwne: temperaturowe, dopełnieniowe i walorowe; podejmuje działania twórcze z wyobraźni i z zakresu interpretacji natury, uwzględniające problematykę barwy (I.3)</w:t>
            </w:r>
          </w:p>
          <w:p w14:paraId="000000D1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D2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charakteryzuje pozostałe środki wyrazu artystycznego, takie jak: linia, plama, faktura; wykorzystuje wskazane środki w działaniach plastycznych (kompozycjach z wyobraźni i transpozycji natury) (1.5) </w:t>
            </w:r>
          </w:p>
          <w:p w14:paraId="000000D3" w14:textId="77777777" w:rsidR="00422E5F" w:rsidRPr="006627F0" w:rsidRDefault="00422E5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0D4" w14:textId="4F48178C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0636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ypełnia obszar rysunkowy zgodne z poleceniem </w:t>
            </w:r>
          </w:p>
          <w:p w14:paraId="000000D5" w14:textId="1E564E01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wykorzystuje właściwe barwy i linie </w:t>
            </w:r>
          </w:p>
          <w:p w14:paraId="000000D6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D7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D8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D9" w14:textId="6B2DA151" w:rsidR="00422E5F" w:rsidRPr="006627F0" w:rsidRDefault="007E3C4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</w:tc>
        <w:tc>
          <w:tcPr>
            <w:tcW w:w="3118" w:type="dxa"/>
          </w:tcPr>
          <w:p w14:paraId="000000DA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Wykorzystanie właściwych kolorów i linii </w:t>
            </w:r>
          </w:p>
          <w:p w14:paraId="000000DB" w14:textId="69C6A212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poprawna odpowiedź</w:t>
            </w:r>
          </w:p>
          <w:p w14:paraId="000000DC" w14:textId="04447E5C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niepełna lub niepoprawna albo brak odpowiedzi</w:t>
            </w:r>
          </w:p>
        </w:tc>
      </w:tr>
      <w:tr w:rsidR="00422E5F" w14:paraId="292CF56A" w14:textId="77777777" w:rsidTr="00A17A81">
        <w:tc>
          <w:tcPr>
            <w:tcW w:w="993" w:type="dxa"/>
          </w:tcPr>
          <w:p w14:paraId="000000DD" w14:textId="77777777" w:rsidR="00422E5F" w:rsidRDefault="0069105E">
            <w:pPr>
              <w:spacing w:after="160" w:line="259" w:lineRule="auto"/>
              <w:rPr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14:paraId="000000DE" w14:textId="22339B4A" w:rsidR="00422E5F" w:rsidRPr="006627F0" w:rsidRDefault="00923D04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sdt>
              <w:sdtPr>
                <w:rPr>
                  <w:rFonts w:ascii="Botanika Regular" w:eastAsia="Calibri" w:hAnsi="Botanika Regular" w:cs="Arial"/>
                  <w:color w:val="231F20"/>
                  <w:sz w:val="20"/>
                  <w:szCs w:val="20"/>
                </w:rPr>
                <w:tag w:val="goog_rdk_16"/>
                <w:id w:val="435569925"/>
              </w:sdtPr>
              <w:sdtEndPr/>
              <w:sdtContent/>
            </w:sdt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podejmuje działania kreatywne z wyobraźni i z natury, skoncentrowane wokół problematyki iluzji przestrzeni (I.4) </w:t>
            </w:r>
          </w:p>
          <w:p w14:paraId="000000DF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E0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 zadaniach plastycznych interpretuje obserwowane przedmioty, motywy i zjawiska, stosując środki wyrazu zgodnie z własnym odczuciem; w wyższych klasach podejmuje również próby rysunkowego studium z natury (II.1)</w:t>
            </w:r>
          </w:p>
          <w:p w14:paraId="000000E1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E3" w14:textId="43ACB855" w:rsidR="00422E5F" w:rsidRPr="006627F0" w:rsidRDefault="00422E5F" w:rsidP="00B618D7">
            <w:pPr>
              <w:shd w:val="clear" w:color="auto" w:fill="FFFFFF"/>
              <w:spacing w:before="280" w:after="280"/>
              <w:ind w:left="-900" w:right="-225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0E4" w14:textId="1202814F" w:rsidR="00422E5F" w:rsidRPr="006627F0" w:rsidRDefault="00FC1E5B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 xml:space="preserve">- </w:t>
            </w:r>
            <w:r w:rsidR="0060636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potrafi dokończyć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rysunek</w:t>
            </w:r>
          </w:p>
          <w:p w14:paraId="000000E5" w14:textId="77777777" w:rsidR="00422E5F" w:rsidRPr="006627F0" w:rsidRDefault="00422E5F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E6" w14:textId="523E0B93" w:rsidR="00422E5F" w:rsidRPr="006627F0" w:rsidRDefault="00FC1E5B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0636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zupełnia kształty </w:t>
            </w:r>
          </w:p>
          <w:p w14:paraId="000000E7" w14:textId="77777777" w:rsidR="00422E5F" w:rsidRPr="006627F0" w:rsidRDefault="00422E5F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E8" w14:textId="6327439A" w:rsidR="00422E5F" w:rsidRPr="006627F0" w:rsidRDefault="00FC1E5B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0636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adaje rysunkowi tytuł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2966AA97" w14:textId="21A24F69" w:rsidR="00422E5F" w:rsidRPr="006627F0" w:rsidRDefault="007E3C4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astosowanie</w:t>
            </w:r>
          </w:p>
          <w:p w14:paraId="000000E9" w14:textId="654BA631" w:rsidR="00B618D7" w:rsidRPr="006627F0" w:rsidRDefault="00B618D7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00000EA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2 pkt – uzupełnienie rysunkowe kształtów i nadanie tytułu </w:t>
            </w:r>
          </w:p>
          <w:p w14:paraId="000000EB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 uzupełnienie rysunku bez nadania tytułu, nadanie tytułu kształtom, bez ingerencji w rysunek </w:t>
            </w:r>
          </w:p>
          <w:p w14:paraId="000000EC" w14:textId="1FDBC2C1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 pkt – niewykonanie żadnej z części zadania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</w:tr>
      <w:tr w:rsidR="00422E5F" w14:paraId="3CCF9DF4" w14:textId="77777777" w:rsidTr="00A17A81">
        <w:tc>
          <w:tcPr>
            <w:tcW w:w="993" w:type="dxa"/>
          </w:tcPr>
          <w:p w14:paraId="000000ED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14:paraId="000000EE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rozróżnia cechy i rodzaje kompozycji w naturze oraz w sztukach plastycznych (odnajduje je w dziełach mistrzów, a także w tworach i zjawiskach przyrody); tworzy różnorodne układy kompozycyjne na płaszczyźnie i w przestrzeni (kompozycje otwarte i zamknięte, rytmiczne, symetryczne, statyczne i dynamiczne); ustala właściwe proporcje poszczególnych elementów kompozycyjnych, umiejętnie równoważy kompozycję, wykorzystując kształt i kontrast form; (I.2)</w:t>
            </w:r>
          </w:p>
          <w:p w14:paraId="000000EF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0F0" w14:textId="6094E89A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wskazuje 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rodzaj kompozycji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i podpisuje go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pod rysunkiem</w:t>
            </w:r>
          </w:p>
          <w:p w14:paraId="000000F1" w14:textId="504423FF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określa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tematyk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rzeźby </w:t>
            </w:r>
          </w:p>
          <w:p w14:paraId="000000F2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F3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F4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F5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0F6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D627E8" w14:textId="3B585A65" w:rsidR="00422E5F" w:rsidRPr="006627F0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</w:p>
          <w:p w14:paraId="000000F7" w14:textId="1CE2A6B8" w:rsidR="00B618D7" w:rsidRPr="006627F0" w:rsidRDefault="007E3C4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rozumienie </w:t>
            </w:r>
          </w:p>
        </w:tc>
        <w:tc>
          <w:tcPr>
            <w:tcW w:w="3118" w:type="dxa"/>
          </w:tcPr>
          <w:p w14:paraId="000000F8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poprawne podpisanie kompozycji </w:t>
            </w:r>
          </w:p>
          <w:p w14:paraId="000000F9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 podpisanie niepoprawne</w:t>
            </w:r>
          </w:p>
        </w:tc>
      </w:tr>
      <w:tr w:rsidR="00422E5F" w14:paraId="03EB6732" w14:textId="77777777" w:rsidTr="00A17A81">
        <w:tc>
          <w:tcPr>
            <w:tcW w:w="993" w:type="dxa"/>
          </w:tcPr>
          <w:p w14:paraId="000000FA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4.</w:t>
            </w:r>
          </w:p>
        </w:tc>
        <w:tc>
          <w:tcPr>
            <w:tcW w:w="2694" w:type="dxa"/>
          </w:tcPr>
          <w:p w14:paraId="000000FB" w14:textId="5F96329E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charakteryzuje i rozróżnia sposoby uzyskania iluzji przestrzeni w kompozycjach płaskich; rozpoznaje rodzaje perspektyw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y, 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rozpoznaje i świadomie stosuje światłocień, jako sposób uzyskania iluzji przestrzeni; podejmuje działania kreatywne z wyobraźni i z natury, skoncentrowane wokół problematyki iluzji przestrzeni (I.4)</w:t>
            </w:r>
          </w:p>
          <w:p w14:paraId="000000FC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rozpoznaje wybrane, najbardziej istotne dzieła z dorobku innych narodów (III. 5)</w:t>
            </w:r>
          </w:p>
          <w:p w14:paraId="000000FD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rozumie i charakteryzuje na wybranych przykładach z różnych dziedzin pojęcie stylu w sztuce (III.6) </w:t>
            </w:r>
          </w:p>
        </w:tc>
        <w:tc>
          <w:tcPr>
            <w:tcW w:w="2268" w:type="dxa"/>
          </w:tcPr>
          <w:p w14:paraId="000000FE" w14:textId="04DF79F5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określa,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 jaki sposób artysta ukazał przestrzeń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0FF" w14:textId="4D2CC6EC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nazywa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styl lub kierun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ek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artystyczn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y, w którym powstał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obraz</w:t>
            </w:r>
          </w:p>
          <w:p w14:paraId="00000100" w14:textId="5414993C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wskazuje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autora obrazu </w:t>
            </w:r>
          </w:p>
        </w:tc>
        <w:tc>
          <w:tcPr>
            <w:tcW w:w="1701" w:type="dxa"/>
          </w:tcPr>
          <w:p w14:paraId="03FF1625" w14:textId="131199C4" w:rsidR="00422E5F" w:rsidRPr="006627F0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01" w14:textId="42B2B2D3" w:rsidR="00B618D7" w:rsidRPr="006627F0" w:rsidRDefault="007E3C4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rozumienie</w:t>
            </w:r>
          </w:p>
        </w:tc>
        <w:tc>
          <w:tcPr>
            <w:tcW w:w="3118" w:type="dxa"/>
          </w:tcPr>
          <w:p w14:paraId="00000102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 pkt – poprawne określenie sposobu przedstawiania przestrzeni, poprawne określenie stylu lub kierunku, podanie autora obrazu</w:t>
            </w:r>
          </w:p>
          <w:p w14:paraId="00000103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04" w14:textId="35478703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 pkt – poprawne określenie sposobu przedstawiania przestrzeni</w:t>
            </w:r>
            <w:r w:rsidR="00FC1E5B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stylu LUB autora obrazu </w:t>
            </w:r>
          </w:p>
          <w:p w14:paraId="00000105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06" w14:textId="438BC95E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 pkt – poprawne określenie sposobu ukazania przestrzeni LUB stylu/kierunku</w:t>
            </w:r>
            <w:r w:rsidR="00FC1E5B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LUB autora obrazu</w:t>
            </w:r>
            <w:r w:rsidR="00FC1E5B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07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LUB stylu, kierunku i autora obrazu </w:t>
            </w:r>
          </w:p>
          <w:p w14:paraId="00000108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09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0 pkt – niepoprawne wszystkie odpowiedzi, brak odpowiedzi </w:t>
            </w:r>
          </w:p>
        </w:tc>
      </w:tr>
      <w:tr w:rsidR="00422E5F" w14:paraId="78E29C90" w14:textId="77777777" w:rsidTr="00A17A81">
        <w:tc>
          <w:tcPr>
            <w:tcW w:w="993" w:type="dxa"/>
          </w:tcPr>
          <w:p w14:paraId="0000010A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5. </w:t>
            </w:r>
          </w:p>
        </w:tc>
        <w:tc>
          <w:tcPr>
            <w:tcW w:w="2694" w:type="dxa"/>
          </w:tcPr>
          <w:p w14:paraId="0000010B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wymienia, rozpoznaje i charakteryzuje najważniejsze obiekty 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kultury wizualnej w Polsce, wskazuje ich twórców (III.4)</w:t>
            </w:r>
          </w:p>
          <w:p w14:paraId="0000010C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rozumie i charakteryzuje na wybranych przykładach z różnych dziedzin pojęcie stylu w sztuce (III.6)</w:t>
            </w:r>
          </w:p>
        </w:tc>
        <w:tc>
          <w:tcPr>
            <w:tcW w:w="2268" w:type="dxa"/>
          </w:tcPr>
          <w:p w14:paraId="0000010D" w14:textId="1FBE49BE" w:rsidR="00422E5F" w:rsidRPr="006627F0" w:rsidRDefault="00FC1E5B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- wskaz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uje 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nazw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budowli </w:t>
            </w:r>
          </w:p>
          <w:p w14:paraId="0000010E" w14:textId="77777777" w:rsidR="00422E5F" w:rsidRPr="006627F0" w:rsidRDefault="00422E5F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0F" w14:textId="139FE7E4" w:rsidR="00422E5F" w:rsidRPr="006627F0" w:rsidRDefault="00330616" w:rsidP="00B355A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określa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styl architektoniczn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y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budowli </w:t>
            </w:r>
          </w:p>
        </w:tc>
        <w:tc>
          <w:tcPr>
            <w:tcW w:w="1701" w:type="dxa"/>
          </w:tcPr>
          <w:p w14:paraId="00000110" w14:textId="2D39942C" w:rsidR="00422E5F" w:rsidRPr="006627F0" w:rsidRDefault="007E3C4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rozumienie </w:t>
            </w:r>
          </w:p>
        </w:tc>
        <w:tc>
          <w:tcPr>
            <w:tcW w:w="3118" w:type="dxa"/>
          </w:tcPr>
          <w:p w14:paraId="00000111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12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2 pkt – poprawna podpisanie stylu i nazwy budowli </w:t>
            </w:r>
          </w:p>
          <w:p w14:paraId="00000113" w14:textId="470DA6D6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 xml:space="preserve">1 pkt – poprawne podpisanie stylu LUB nazwy </w:t>
            </w:r>
            <w:r w:rsidR="00350943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budowli</w:t>
            </w:r>
          </w:p>
          <w:p w14:paraId="00000114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0 pkt – błędne odpowiedzi lub ich brak </w:t>
            </w:r>
          </w:p>
        </w:tc>
      </w:tr>
      <w:tr w:rsidR="00422E5F" w14:paraId="289D3162" w14:textId="77777777" w:rsidTr="00A17A81">
        <w:tc>
          <w:tcPr>
            <w:tcW w:w="993" w:type="dxa"/>
          </w:tcPr>
          <w:p w14:paraId="00000115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6.</w:t>
            </w:r>
          </w:p>
        </w:tc>
        <w:tc>
          <w:tcPr>
            <w:tcW w:w="2694" w:type="dxa"/>
          </w:tcPr>
          <w:p w14:paraId="00000116" w14:textId="2D6C7AE3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wykazuje się znajomością dziedzin sztuk plastycznych: malarstwa, rzeźby, grafiki, architektury (łącznie z architekturą wnętrz), rysunku, scenografii, sztuki użytkowej dawnej i współczesnej (w tym rzemiosła artystycznego); rozumie funkcje tych dziedzin i charakteryzuje ich język; rozróżnia sposoby i style wypowiedzi w obrębie dyscyplin; </w:t>
            </w:r>
          </w:p>
          <w:p w14:paraId="00000117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(I.1)</w:t>
            </w:r>
          </w:p>
          <w:p w14:paraId="00000118" w14:textId="77777777" w:rsidR="00422E5F" w:rsidRPr="006627F0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19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rozpoznaje wybrane, najbardziej istotne dzieła z dorobku innych narodów</w:t>
            </w:r>
          </w:p>
          <w:p w14:paraId="0000011A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(III.5)</w:t>
            </w:r>
          </w:p>
        </w:tc>
        <w:tc>
          <w:tcPr>
            <w:tcW w:w="2268" w:type="dxa"/>
          </w:tcPr>
          <w:p w14:paraId="0000011B" w14:textId="5CCDD636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określ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styl lub epok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</w:p>
          <w:p w14:paraId="0000011C" w14:textId="682A1A28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yb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iera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tematyk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1D" w14:textId="16D4B61D" w:rsidR="00422E5F" w:rsidRPr="006627F0" w:rsidRDefault="00FC1E5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wskaz</w:t>
            </w:r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uje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z jakiego materiału wykonana jest rzeźba </w:t>
            </w:r>
          </w:p>
          <w:p w14:paraId="0000011E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CF7633" w14:textId="54FE7A19" w:rsidR="00B618D7" w:rsidRPr="006627F0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1F" w14:textId="0AF5D486" w:rsidR="00B618D7" w:rsidRPr="006627F0" w:rsidRDefault="007E3C4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B618D7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rozumienie </w:t>
            </w:r>
          </w:p>
        </w:tc>
        <w:tc>
          <w:tcPr>
            <w:tcW w:w="3118" w:type="dxa"/>
          </w:tcPr>
          <w:p w14:paraId="00000120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2 pkt – poprawne podanie stylu, wybranie tematyki, podanie materiału </w:t>
            </w:r>
          </w:p>
          <w:p w14:paraId="00000121" w14:textId="1375AFE1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poprawne podanie stylu, tematyki LUB materiału, poprawne podanie tematyki, materiału LUB stylu</w:t>
            </w:r>
          </w:p>
          <w:p w14:paraId="00000122" w14:textId="281EB43B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0 pkt </w:t>
            </w:r>
            <w:r w:rsidR="00FC1E5B" w:rsidRPr="00FC1E5B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–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wszystkie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FC1E5B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odpowiedzi 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błędne lub ich brak </w:t>
            </w:r>
          </w:p>
        </w:tc>
      </w:tr>
      <w:tr w:rsidR="00422E5F" w14:paraId="317C33D3" w14:textId="77777777" w:rsidTr="00A17A81">
        <w:tc>
          <w:tcPr>
            <w:tcW w:w="993" w:type="dxa"/>
          </w:tcPr>
          <w:p w14:paraId="00000123" w14:textId="77777777" w:rsidR="00422E5F" w:rsidRPr="006627F0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7.</w:t>
            </w:r>
          </w:p>
        </w:tc>
        <w:tc>
          <w:tcPr>
            <w:tcW w:w="2694" w:type="dxa"/>
          </w:tcPr>
          <w:p w14:paraId="00000124" w14:textId="77777777" w:rsidR="00422E5F" w:rsidRPr="006627F0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zna dziedzictwo kulturowe najbliższego otoczenia, wymienia zabytki i dzieła architektury (historycznej i współczesnej) </w:t>
            </w:r>
            <w:proofErr w:type="gramStart"/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( III.1</w:t>
            </w:r>
            <w:proofErr w:type="gramEnd"/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) </w:t>
            </w:r>
          </w:p>
          <w:p w14:paraId="00000125" w14:textId="77777777" w:rsidR="00422E5F" w:rsidRPr="006627F0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126" w14:textId="601B0B7C" w:rsidR="00422E5F" w:rsidRPr="006627F0" w:rsidRDefault="00D50E7C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ymieni</w:t>
            </w:r>
            <w:r w:rsidR="00A6646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jedno, dw</w:t>
            </w:r>
            <w:r w:rsidR="00A6646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lub więcej miejsc</w:t>
            </w:r>
            <w:r w:rsidR="00C57625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="0069105E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gdzie można zobaczyć wystawę artystyczną w okolicy </w:t>
            </w:r>
          </w:p>
        </w:tc>
        <w:tc>
          <w:tcPr>
            <w:tcW w:w="1701" w:type="dxa"/>
          </w:tcPr>
          <w:p w14:paraId="00000127" w14:textId="0B61B1FC" w:rsidR="00422E5F" w:rsidRPr="006627F0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</w:p>
        </w:tc>
        <w:tc>
          <w:tcPr>
            <w:tcW w:w="3118" w:type="dxa"/>
          </w:tcPr>
          <w:p w14:paraId="00000128" w14:textId="77777777" w:rsidR="00422E5F" w:rsidRPr="006627F0" w:rsidRDefault="00422E5F">
            <w:pPr>
              <w:spacing w:line="276" w:lineRule="auto"/>
              <w:ind w:left="119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29" w14:textId="1FAE6215" w:rsidR="00422E5F" w:rsidRPr="006627F0" w:rsidRDefault="0069105E">
            <w:pPr>
              <w:spacing w:line="276" w:lineRule="auto"/>
              <w:ind w:left="588" w:hanging="588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wymienienie jednego lub więcej miejsc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2A" w14:textId="77777777" w:rsidR="00422E5F" w:rsidRPr="006627F0" w:rsidRDefault="0069105E">
            <w:pP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0 pkt – brak odpowiedzi </w:t>
            </w:r>
          </w:p>
          <w:p w14:paraId="31572A46" w14:textId="77777777" w:rsidR="008D71DB" w:rsidRPr="006627F0" w:rsidRDefault="008D71D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1DB9AA7F" w14:textId="02491CCB" w:rsidR="00D572D7" w:rsidRPr="006627F0" w:rsidRDefault="00D572D7" w:rsidP="00D572D7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*</w:t>
            </w:r>
            <w:r w:rsidR="00B31B8E">
              <w:rPr>
                <w:rFonts w:ascii="Botanika Regular" w:eastAsia="Calibri" w:hAnsi="Botanika Regular" w:cs="Arial" w:hint="eastAsia"/>
                <w:color w:val="231F20"/>
                <w:sz w:val="20"/>
                <w:szCs w:val="20"/>
              </w:rPr>
              <w:t> 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wypadku uczniów </w:t>
            </w:r>
            <w:r w:rsidR="00D50E7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 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SPE diagnozie powinna być poddana każda próba zmierzenia się z zadaniem i oceniona indywidualnie w zależności od predyspozycji i możliwości konkretnego ucznia</w:t>
            </w:r>
            <w:r w:rsidR="00D50E7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</w:t>
            </w:r>
            <w:r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8D71DB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np. dla uczniów niedowidzących warto przygotować powiększony zestaw reprodukcji, dla ucznia z zespołem Aspergera</w:t>
            </w:r>
            <w:r w:rsidR="00D50E7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D50E7C" w:rsidRPr="00D50E7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–</w:t>
            </w:r>
            <w:r w:rsidR="008D71DB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diagnozę przeprowadzić indywidualnie, po lekcjach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.</w:t>
            </w:r>
            <w:r w:rsidR="008D71DB" w:rsidRPr="006627F0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12B" w14:textId="0AF85DDC" w:rsidR="00D572D7" w:rsidRPr="006627F0" w:rsidRDefault="00D572D7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425C62B9" w14:textId="77777777" w:rsidR="00A66466" w:rsidRDefault="00A66466" w:rsidP="00AE7235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1C3B2F4A" w14:textId="6D44209B" w:rsidR="00AE7235" w:rsidRDefault="00AE7235" w:rsidP="00AE7235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Jak wykorzystać wnioski płynące z diagnozy?</w:t>
      </w:r>
    </w:p>
    <w:p w14:paraId="69A3CC7F" w14:textId="77777777" w:rsidR="00A66466" w:rsidRPr="00B355AC" w:rsidRDefault="00A66466" w:rsidP="00AE7235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748C78D" w14:textId="7F05153E" w:rsidR="00AE7235" w:rsidRPr="00B355AC" w:rsidRDefault="00AE7235" w:rsidP="00AE7235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Podstawowym celem diagnozy na starcie jest dostosowani</w:t>
      </w:r>
      <w:r w:rsidR="00DE6041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planu pracy do możliwości, predyspozycji oraz umiejętności uczniów</w:t>
      </w:r>
      <w:r w:rsidR="00DE6041">
        <w:rPr>
          <w:rFonts w:ascii="Botanika Regular" w:eastAsia="Calibri" w:hAnsi="Botanika Regular" w:cs="Arial"/>
          <w:color w:val="231F20"/>
          <w:sz w:val="26"/>
          <w:szCs w:val="22"/>
        </w:rPr>
        <w:t>. D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zięki przeprowadzonej diagnozie wstępnej nauczyciel może:</w:t>
      </w:r>
    </w:p>
    <w:p w14:paraId="441D80BD" w14:textId="636F1A89" w:rsidR="00AE7235" w:rsidRPr="00B355AC" w:rsidRDefault="00DE6041" w:rsidP="00B355AC">
      <w:pPr>
        <w:pStyle w:val="Akapitzlist"/>
        <w:numPr>
          <w:ilvl w:val="0"/>
          <w:numId w:val="35"/>
        </w:num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>zyskać informacje o wiedzy i umiejętności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ach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plastycznych 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>konkretnych uczniów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;</w:t>
      </w:r>
    </w:p>
    <w:p w14:paraId="2BE8902A" w14:textId="40F7F7BA" w:rsidR="00AE7235" w:rsidRPr="00B355AC" w:rsidRDefault="00DE6041" w:rsidP="00B355AC">
      <w:pPr>
        <w:pStyle w:val="Akapitzlist"/>
        <w:numPr>
          <w:ilvl w:val="0"/>
          <w:numId w:val="35"/>
        </w:num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z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>modyfikować plan pracy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</w:t>
      </w:r>
      <w:r w:rsidR="00270ADF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>planując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jeśli jest taka potrzeba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dodatkowe lekcje o najważniejszych stylach w sztuce europejskiej, przygotowując warsztaty, na których uczniowie przećwiczą język sztuki, organizując wyjście do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lokalnego 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>muzeum, którego uczniowie nie znają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itp.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;</w:t>
      </w:r>
    </w:p>
    <w:p w14:paraId="33A43FBE" w14:textId="542CDA54" w:rsidR="00AE7235" w:rsidRPr="00B355AC" w:rsidRDefault="00DE6041" w:rsidP="00B355AC">
      <w:pPr>
        <w:pStyle w:val="Akapitzlist"/>
        <w:numPr>
          <w:ilvl w:val="0"/>
          <w:numId w:val="35"/>
        </w:num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d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ostosować 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wymagania do potrzeb konkretnych uczniów,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np.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uczniów ze specjalnymi potrzebami edukacyjnymi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AE7235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2C" w14:textId="671498EA" w:rsidR="00422E5F" w:rsidRDefault="0069105E">
      <w:pPr>
        <w:rPr>
          <w:b/>
          <w:color w:val="404040"/>
          <w:sz w:val="20"/>
          <w:szCs w:val="20"/>
        </w:rPr>
      </w:pPr>
      <w:r>
        <w:br w:type="page"/>
      </w:r>
    </w:p>
    <w:p w14:paraId="0000012D" w14:textId="77777777" w:rsidR="00422E5F" w:rsidRDefault="0069105E" w:rsidP="00C6368C">
      <w:pPr>
        <w:pStyle w:val="nag2"/>
      </w:pPr>
      <w:bookmarkStart w:id="20" w:name="_heading=h.3dy6vkm" w:colFirst="0" w:colLast="0"/>
      <w:bookmarkEnd w:id="20"/>
      <w:r>
        <w:lastRenderedPageBreak/>
        <w:t>2. Test diagnozy bieżącej</w:t>
      </w:r>
    </w:p>
    <w:p w14:paraId="0000012E" w14:textId="2B9913D8" w:rsidR="00422E5F" w:rsidRPr="00B355AC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Testy diagnozy bieżącej możemy zastosować na</w:t>
      </w:r>
      <w:r w:rsidR="0075440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II i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III poziomie edukacyjnym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chcąc sprawdzić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B16C0">
        <w:rPr>
          <w:rFonts w:ascii="Botanika Regular" w:eastAsia="Calibri" w:hAnsi="Botanika Regular" w:cs="Arial"/>
          <w:color w:val="231F20"/>
          <w:sz w:val="26"/>
          <w:szCs w:val="22"/>
        </w:rPr>
        <w:t>czy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uczniowie zrozumieli omawiane zagadnienie i przyswoili sobie wiedzę na temat konkretnego kierunku artystycznego. Proponowana punktacja w kartotece testu powinna być jedynie informacją dla nauczyciela, </w:t>
      </w:r>
      <w:r w:rsidR="00AB16C0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AB16C0">
        <w:rPr>
          <w:rFonts w:ascii="Botanika Regular" w:eastAsia="Calibri" w:hAnsi="Botanika Regular" w:cs="Arial"/>
          <w:color w:val="231F20"/>
          <w:sz w:val="26"/>
          <w:szCs w:val="22"/>
        </w:rPr>
        <w:t xml:space="preserve">jakim stopniu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uczniowie przyswajają sobie wiedzę 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i jak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praca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twórcza 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autorefleksja pomaga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ją im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zrozumieć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konkretne pojęci</w:t>
      </w:r>
      <w:r w:rsidR="00A17A81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z zakresu sztuki współczesnej. </w:t>
      </w:r>
    </w:p>
    <w:p w14:paraId="2A962761" w14:textId="37AF13B0" w:rsidR="006C7038" w:rsidRPr="00B355AC" w:rsidRDefault="0069105E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21" w:name="_heading=h.1t3h5sf" w:colFirst="0" w:colLast="0"/>
      <w:bookmarkEnd w:id="21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Pr</w:t>
      </w:r>
      <w:r w:rsidR="00AB16C0">
        <w:rPr>
          <w:rFonts w:ascii="Botanika Regular" w:eastAsia="Calibri" w:hAnsi="Botanika Regular" w:cs="Arial"/>
          <w:color w:val="231F20"/>
          <w:sz w:val="26"/>
          <w:szCs w:val="22"/>
        </w:rPr>
        <w:t>ezentowany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poniżej test diagnozujący można </w:t>
      </w:r>
      <w:r w:rsidR="00AB16C0">
        <w:rPr>
          <w:rFonts w:ascii="Botanika Regular" w:eastAsia="Calibri" w:hAnsi="Botanika Regular" w:cs="Arial"/>
          <w:color w:val="231F20"/>
          <w:sz w:val="26"/>
          <w:szCs w:val="22"/>
        </w:rPr>
        <w:t>przeprowadzić po zamknięciu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bloku tematycznego, 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>jednak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B16C0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zgodnie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z złożeniami programu skupiamy się oczywiście na pracy twórczej uczniów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2D1374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>łaściwym testem zrozumienia kierunku czy tendencji w sztuce jest właśnie własna praca twórcza ucznia, a nawet nie sama praca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, nie jej efekt końcowy,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D1374">
        <w:rPr>
          <w:rFonts w:ascii="Botanika Regular" w:eastAsia="Calibri" w:hAnsi="Botanika Regular" w:cs="Arial"/>
          <w:color w:val="231F20"/>
          <w:sz w:val="26"/>
          <w:szCs w:val="22"/>
        </w:rPr>
        <w:t>lecz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przedstawienie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koncepcji, którą miał autor</w:t>
      </w:r>
      <w:r w:rsidR="002D1374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(uczeń)</w:t>
      </w:r>
      <w:r w:rsidR="002D1374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kiedy tworzył</w:t>
      </w:r>
      <w:r w:rsidR="002D1374">
        <w:rPr>
          <w:rFonts w:ascii="Botanika Regular" w:eastAsia="Calibri" w:hAnsi="Botanika Regular" w:cs="Arial"/>
          <w:color w:val="231F20"/>
          <w:sz w:val="26"/>
          <w:szCs w:val="22"/>
        </w:rPr>
        <w:t xml:space="preserve"> swoje dzieło. Istotn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e jest, by twórca wiedział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>, co chciał przekazać</w:t>
      </w:r>
      <w:r w:rsidR="00E7726A" w:rsidRPr="00E7726A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poprzez swoją pracę</w:t>
      </w:r>
      <w:r w:rsidR="003A48EB" w:rsidRPr="00B355AC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Niemniej jednak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„przy okazji”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można też sprawdzić, wykorzystując krótki test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w jakim stopniu uczniowie 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z</w:t>
      </w:r>
      <w:r w:rsidR="00C57625" w:rsidRPr="00B355AC">
        <w:rPr>
          <w:rFonts w:ascii="Botanika Regular" w:eastAsia="Calibri" w:hAnsi="Botanika Regular" w:cs="Arial"/>
          <w:color w:val="231F20"/>
          <w:sz w:val="26"/>
          <w:szCs w:val="22"/>
        </w:rPr>
        <w:t>rozumie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 xml:space="preserve">li 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>konkretn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kierun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ek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w sztuce.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2F" w14:textId="354E3DA6" w:rsidR="00422E5F" w:rsidRPr="00B355AC" w:rsidRDefault="0069105E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Poniższy przykład dotyczy bloku tematycznego</w:t>
      </w:r>
      <w:r w:rsidR="00E17E6C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C33EC" w:rsidRPr="00E7726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Idea i prostota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 xml:space="preserve">, który jest częścią 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>program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nauczania 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T. Banowskiego </w:t>
      </w:r>
      <w:r w:rsidR="00CC33EC" w:rsidRPr="00E7726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Start, star</w:t>
      </w:r>
      <w:r w:rsidR="00E7726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t</w:t>
      </w:r>
      <w:r w:rsidR="00CC33EC" w:rsidRPr="00E7726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uj z plastyką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 xml:space="preserve">[Banowski 2019].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Do przeprowadzenia testu potrzebny będzie rzutnik, 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aby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wyświetl</w:t>
      </w:r>
      <w:r w:rsidR="00E7726A">
        <w:rPr>
          <w:rFonts w:ascii="Botanika Regular" w:eastAsia="Calibri" w:hAnsi="Botanika Regular" w:cs="Arial"/>
          <w:color w:val="231F20"/>
          <w:sz w:val="26"/>
          <w:szCs w:val="22"/>
        </w:rPr>
        <w:t>ić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dzieła sztuki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jeśli nie będziemy mieli możliwości wydrukowania testu w wersji kolorowej. </w:t>
      </w:r>
    </w:p>
    <w:p w14:paraId="00000130" w14:textId="77777777" w:rsidR="00422E5F" w:rsidRPr="00B355AC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31" w14:textId="77777777" w:rsidR="00422E5F" w:rsidRPr="00B355AC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32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133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134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135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0000142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25C6946E" w14:textId="77777777" w:rsidR="00C12FDA" w:rsidRDefault="00C12FDA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</w:p>
    <w:p w14:paraId="7EF04708" w14:textId="77777777" w:rsidR="00C12FDA" w:rsidRDefault="00C12FDA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</w:p>
    <w:p w14:paraId="00000143" w14:textId="4E39153B" w:rsidR="00422E5F" w:rsidRPr="00B355AC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Wersja A</w:t>
      </w:r>
    </w:p>
    <w:p w14:paraId="00000144" w14:textId="6EFE0743" w:rsidR="00422E5F" w:rsidRPr="00B355AC" w:rsidRDefault="0069105E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Imię i nazwisko ucznia</w:t>
      </w:r>
      <w:r w:rsidR="008B4F6D">
        <w:rPr>
          <w:rFonts w:ascii="Botanika Regular" w:eastAsia="Calibri" w:hAnsi="Botanika Regular" w:cs="Arial"/>
          <w:color w:val="231F20"/>
          <w:sz w:val="26"/>
          <w:szCs w:val="22"/>
        </w:rPr>
        <w:t>: …</w:t>
      </w:r>
    </w:p>
    <w:p w14:paraId="00000145" w14:textId="2B5C4660" w:rsidR="00422E5F" w:rsidRPr="00B355AC" w:rsidRDefault="008B4F6D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K</w:t>
      </w:r>
      <w:r w:rsidR="0069105E" w:rsidRPr="00B355AC">
        <w:rPr>
          <w:rFonts w:ascii="Botanika Regular" w:eastAsia="Calibri" w:hAnsi="Botanika Regular" w:cs="Arial"/>
          <w:color w:val="231F20"/>
          <w:sz w:val="26"/>
          <w:szCs w:val="22"/>
        </w:rPr>
        <w:t>lasa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: …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1DAD1986" w14:textId="3306EC79" w:rsidR="00A66466" w:rsidRPr="002E342A" w:rsidRDefault="00923D04" w:rsidP="00A66466">
      <w:pPr>
        <w:numPr>
          <w:ilvl w:val="0"/>
          <w:numId w:val="18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19"/>
          <w:id w:val="1175156125"/>
        </w:sdtPr>
        <w:sdtEndPr/>
        <w:sdtContent/>
      </w:sdt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>Posłuż się znaną Ci definicją lub stwórz własną</w:t>
      </w:r>
      <w:r w:rsidR="00504813">
        <w:rPr>
          <w:rFonts w:ascii="Botanika Regular" w:eastAsia="Calibri" w:hAnsi="Botanika Regular" w:cs="Arial"/>
          <w:color w:val="231F20"/>
          <w:sz w:val="26"/>
          <w:szCs w:val="22"/>
        </w:rPr>
        <w:t xml:space="preserve"> i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wyjaśni</w:t>
      </w:r>
      <w:r w:rsidR="00504813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38670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C7038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rozumiesz pojęcie sztuki konceptualnej</w:t>
      </w:r>
      <w:r w:rsidR="0038670A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C231535" w14:textId="791BA18C" w:rsidR="008B4F6D" w:rsidRDefault="00C12FDA" w:rsidP="008B4F6D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ab/>
      </w:r>
      <w:r w:rsidR="008B4F6D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="008B4F6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</w:t>
      </w:r>
      <w:r w:rsidR="008B4F6D" w:rsidRPr="00DF4BC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dpowiedź ucznia</w:t>
      </w:r>
      <w:r w:rsidR="008B4F6D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59045876" w14:textId="77777777" w:rsidR="008B4F6D" w:rsidRPr="00B45C31" w:rsidRDefault="008B4F6D" w:rsidP="008B4F6D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49" w14:textId="414EB970" w:rsidR="00422E5F" w:rsidRPr="00B355AC" w:rsidRDefault="0069105E">
      <w:pPr>
        <w:numPr>
          <w:ilvl w:val="0"/>
          <w:numId w:val="18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Zaznacz, </w:t>
      </w:r>
      <w:bookmarkStart w:id="22" w:name="_Hlk103943460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któr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>ych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z poniżej wymienionych artystów moż</w:t>
      </w:r>
      <w:r w:rsidR="009C0F85">
        <w:rPr>
          <w:rFonts w:ascii="Botanika Regular" w:eastAsia="Calibri" w:hAnsi="Botanika Regular" w:cs="Arial"/>
          <w:color w:val="231F20"/>
          <w:sz w:val="26"/>
          <w:szCs w:val="22"/>
        </w:rPr>
        <w:t>na</w:t>
      </w:r>
      <w:bookmarkEnd w:id="22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zaliczyć do twórców sztuki konceptualnej</w:t>
      </w:r>
      <w:r w:rsidR="0038670A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14A" w14:textId="77777777" w:rsidR="00422E5F" w:rsidRPr="00B355AC" w:rsidRDefault="0069105E">
      <w:pPr>
        <w:numPr>
          <w:ilvl w:val="0"/>
          <w:numId w:val="19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Jarosław Kozłowski </w:t>
      </w:r>
    </w:p>
    <w:p w14:paraId="0000014B" w14:textId="77777777" w:rsidR="00422E5F" w:rsidRPr="00B355AC" w:rsidRDefault="0069105E">
      <w:pPr>
        <w:numPr>
          <w:ilvl w:val="0"/>
          <w:numId w:val="19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Richard Hamilton </w:t>
      </w:r>
    </w:p>
    <w:p w14:paraId="0000014C" w14:textId="77777777" w:rsidR="00422E5F" w:rsidRPr="00B355AC" w:rsidRDefault="0069105E">
      <w:pPr>
        <w:numPr>
          <w:ilvl w:val="0"/>
          <w:numId w:val="19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Mark </w:t>
      </w:r>
      <w:proofErr w:type="spellStart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Rothko</w:t>
      </w:r>
      <w:proofErr w:type="spellEnd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4D" w14:textId="77777777" w:rsidR="00422E5F" w:rsidRPr="00B355AC" w:rsidRDefault="0069105E">
      <w:pPr>
        <w:numPr>
          <w:ilvl w:val="0"/>
          <w:numId w:val="19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Joseph </w:t>
      </w:r>
      <w:proofErr w:type="spellStart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Kosuth</w:t>
      </w:r>
      <w:proofErr w:type="spellEnd"/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4E" w14:textId="77777777" w:rsidR="00422E5F" w:rsidRPr="00B355AC" w:rsidRDefault="0069105E">
      <w:pPr>
        <w:numPr>
          <w:ilvl w:val="0"/>
          <w:numId w:val="19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Roman Opałka </w:t>
      </w:r>
    </w:p>
    <w:p w14:paraId="0000014F" w14:textId="5C426AAF" w:rsidR="00422E5F" w:rsidRDefault="0069105E">
      <w:pPr>
        <w:numPr>
          <w:ilvl w:val="0"/>
          <w:numId w:val="18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Jak sądzisz</w:t>
      </w:r>
      <w:r w:rsidR="0038670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jaką „koncepcję” miał artysta</w:t>
      </w:r>
      <w:r w:rsidR="0038670A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12FDA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CC33EC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twórca poniższego dzieła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="002E342A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bookmarkStart w:id="23" w:name="_Hlk104358032"/>
      <w:r w:rsidR="002E342A">
        <w:rPr>
          <w:rFonts w:ascii="Botanika Regular" w:eastAsia="Calibri" w:hAnsi="Botanika Regular" w:cs="Arial"/>
          <w:color w:val="231F20"/>
          <w:sz w:val="26"/>
          <w:szCs w:val="22"/>
        </w:rPr>
        <w:t>Zanotuj swoje przemyślenia.</w:t>
      </w:r>
      <w:bookmarkEnd w:id="23"/>
    </w:p>
    <w:p w14:paraId="1E1D7D70" w14:textId="2EFB84BD" w:rsidR="009C0F85" w:rsidRPr="00B355AC" w:rsidRDefault="009C0F85" w:rsidP="00A66466">
      <w:pPr>
        <w:spacing w:line="360" w:lineRule="auto"/>
        <w:ind w:left="720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025A85AF" wp14:editId="44841B2C">
            <wp:extent cx="2190750" cy="2921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66" cy="292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0150" w14:textId="4CBEDEF0" w:rsidR="00422E5F" w:rsidRDefault="00E17E6C" w:rsidP="00E17E6C">
      <w:pPr>
        <w:spacing w:line="360" w:lineRule="auto"/>
        <w:ind w:left="72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Ilustracja: </w:t>
      </w:r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>Replika </w:t>
      </w:r>
      <w:r w:rsidR="00D45DC8" w:rsidRPr="00D45DC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Fontanny</w:t>
      </w:r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D15EA3" w:rsidRPr="00D15EA3">
        <w:rPr>
          <w:rFonts w:ascii="Botanika Regular" w:eastAsia="Calibri" w:hAnsi="Botanika Regular" w:cs="Arial"/>
          <w:color w:val="231F20"/>
          <w:sz w:val="26"/>
          <w:szCs w:val="22"/>
        </w:rPr>
        <w:t>Marcel</w:t>
      </w:r>
      <w:r w:rsidR="00D15EA3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="00D15EA3" w:rsidRPr="00D15EA3">
        <w:rPr>
          <w:rFonts w:ascii="Botanika Regular" w:eastAsia="Calibri" w:hAnsi="Botanika Regular" w:cs="Arial"/>
          <w:color w:val="231F20"/>
          <w:sz w:val="26"/>
          <w:szCs w:val="22"/>
        </w:rPr>
        <w:t xml:space="preserve"> Duchamp</w:t>
      </w:r>
      <w:r w:rsidR="00D15EA3">
        <w:rPr>
          <w:rFonts w:ascii="Botanika Regular" w:eastAsia="Calibri" w:hAnsi="Botanika Regular" w:cs="Arial"/>
          <w:color w:val="231F20"/>
          <w:sz w:val="26"/>
          <w:szCs w:val="22"/>
        </w:rPr>
        <w:t xml:space="preserve">a, </w:t>
      </w:r>
      <w:proofErr w:type="spellStart"/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>Musee</w:t>
      </w:r>
      <w:proofErr w:type="spellEnd"/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>Maillol</w:t>
      </w:r>
      <w:proofErr w:type="spellEnd"/>
      <w:r w:rsidR="00D45DC8" w:rsidRPr="00D45DC8">
        <w:rPr>
          <w:rFonts w:ascii="Botanika Regular" w:eastAsia="Calibri" w:hAnsi="Botanika Regular" w:cs="Arial"/>
          <w:color w:val="231F20"/>
          <w:sz w:val="26"/>
          <w:szCs w:val="22"/>
        </w:rPr>
        <w:t>, Paryż</w:t>
      </w:r>
    </w:p>
    <w:p w14:paraId="1A223776" w14:textId="4BE1A6BE" w:rsidR="00954BDB" w:rsidRDefault="00D15EA3" w:rsidP="00E17E6C">
      <w:pPr>
        <w:spacing w:line="360" w:lineRule="auto"/>
        <w:ind w:left="720"/>
        <w:rPr>
          <w:rFonts w:ascii="Botanika Regular" w:eastAsia="Calibri" w:hAnsi="Botanika Regular" w:cs="Arial"/>
          <w:color w:val="231F20"/>
          <w:sz w:val="22"/>
          <w:szCs w:val="22"/>
        </w:rPr>
      </w:pPr>
      <w:bookmarkStart w:id="24" w:name="_Hlk104355804"/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Wikipedia </w:t>
      </w:r>
      <w:proofErr w:type="spellStart"/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  <w:bookmarkEnd w:id="24"/>
    </w:p>
    <w:p w14:paraId="2AC6A7D5" w14:textId="77777777" w:rsidR="002E342A" w:rsidRPr="00D15EA3" w:rsidRDefault="002E342A" w:rsidP="00E17E6C">
      <w:pPr>
        <w:spacing w:line="360" w:lineRule="auto"/>
        <w:ind w:left="720"/>
        <w:rPr>
          <w:rFonts w:ascii="Botanika Regular" w:eastAsia="Calibri" w:hAnsi="Botanika Regular" w:cs="Arial"/>
          <w:color w:val="231F20"/>
          <w:sz w:val="22"/>
          <w:szCs w:val="22"/>
        </w:rPr>
      </w:pPr>
    </w:p>
    <w:p w14:paraId="53A5E692" w14:textId="0FD0B9C4" w:rsidR="009C0F85" w:rsidRPr="009C0F85" w:rsidRDefault="00D77AAC" w:rsidP="009C0F85">
      <w:pPr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9C0F85" w:rsidRPr="009C0F85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="009C0F85" w:rsidRPr="009C0F85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="009C0F85" w:rsidRPr="009C0F85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00000155" w14:textId="1E8B462F" w:rsidR="00422E5F" w:rsidRDefault="00422E5F" w:rsidP="009C0F85">
      <w:pPr>
        <w:jc w:val="both"/>
        <w:rPr>
          <w:rFonts w:ascii="Arial" w:eastAsia="Arial" w:hAnsi="Arial" w:cs="Arial"/>
          <w:sz w:val="20"/>
          <w:szCs w:val="20"/>
        </w:rPr>
        <w:sectPr w:rsidR="00422E5F" w:rsidSect="00E90615">
          <w:footerReference w:type="default" r:id="rId22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6" w14:textId="77777777" w:rsidR="00422E5F" w:rsidRDefault="00422E5F">
      <w:pPr>
        <w:spacing w:line="360" w:lineRule="auto"/>
        <w:jc w:val="both"/>
        <w:rPr>
          <w:rFonts w:ascii="Arial" w:eastAsia="Arial" w:hAnsi="Arial" w:cs="Arial"/>
        </w:rPr>
        <w:sectPr w:rsidR="00422E5F" w:rsidSect="00E9061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1" w:space="708"/>
            <w:col w:w="4181" w:space="0"/>
          </w:cols>
        </w:sectPr>
      </w:pPr>
    </w:p>
    <w:p w14:paraId="00000157" w14:textId="77777777" w:rsidR="00422E5F" w:rsidRDefault="00422E5F">
      <w:pPr>
        <w:spacing w:line="360" w:lineRule="auto"/>
        <w:jc w:val="both"/>
        <w:rPr>
          <w:rFonts w:ascii="Arial" w:eastAsia="Arial" w:hAnsi="Arial" w:cs="Arial"/>
        </w:rPr>
        <w:sectPr w:rsidR="00422E5F" w:rsidSect="00E9061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1" w:space="708"/>
            <w:col w:w="4181" w:space="0"/>
          </w:cols>
        </w:sectPr>
      </w:pPr>
    </w:p>
    <w:p w14:paraId="00000158" w14:textId="77777777" w:rsidR="00422E5F" w:rsidRDefault="00422E5F">
      <w:pPr>
        <w:spacing w:line="360" w:lineRule="auto"/>
        <w:jc w:val="both"/>
        <w:rPr>
          <w:rFonts w:ascii="Arial" w:eastAsia="Arial" w:hAnsi="Arial" w:cs="Arial"/>
          <w:i/>
        </w:rPr>
        <w:sectPr w:rsidR="00422E5F" w:rsidSect="00E90615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14:paraId="00000159" w14:textId="77777777" w:rsidR="00422E5F" w:rsidRDefault="00422E5F">
      <w:pPr>
        <w:spacing w:line="360" w:lineRule="auto"/>
        <w:jc w:val="both"/>
        <w:rPr>
          <w:rFonts w:ascii="Arial" w:eastAsia="Arial" w:hAnsi="Arial" w:cs="Arial"/>
        </w:rPr>
        <w:sectPr w:rsidR="00422E5F" w:rsidSect="00E9061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1" w:space="708"/>
            <w:col w:w="4181" w:space="0"/>
          </w:cols>
        </w:sectPr>
      </w:pPr>
    </w:p>
    <w:p w14:paraId="0000015A" w14:textId="77777777" w:rsidR="00422E5F" w:rsidRPr="00B355AC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Wersja B</w:t>
      </w:r>
    </w:p>
    <w:p w14:paraId="0000015B" w14:textId="05D283B7" w:rsidR="00422E5F" w:rsidRPr="00B355AC" w:rsidRDefault="0069105E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Imię i nazwisko ucznia </w:t>
      </w:r>
      <w:r w:rsidR="009C0F85">
        <w:rPr>
          <w:rFonts w:ascii="Botanika Regular" w:eastAsia="Calibri" w:hAnsi="Botanika Regular" w:cs="Arial"/>
          <w:color w:val="231F20"/>
          <w:sz w:val="26"/>
          <w:szCs w:val="22"/>
        </w:rPr>
        <w:t>…</w:t>
      </w:r>
    </w:p>
    <w:p w14:paraId="0000015C" w14:textId="46128788" w:rsidR="00422E5F" w:rsidRPr="00B355AC" w:rsidRDefault="009C0F85">
      <w:pPr>
        <w:spacing w:after="160"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K</w:t>
      </w:r>
      <w:r w:rsidR="0069105E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lasa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…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2E980605" w14:textId="34CD6467" w:rsidR="00A66466" w:rsidRPr="00106BCD" w:rsidRDefault="006C7038" w:rsidP="00A66466">
      <w:pPr>
        <w:numPr>
          <w:ilvl w:val="0"/>
          <w:numId w:val="44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Posłuż się znaną Ci definicją lub stwórz własną</w:t>
      </w:r>
      <w:r w:rsidR="00C12FDA">
        <w:rPr>
          <w:rFonts w:ascii="Botanika Regular" w:eastAsia="Calibri" w:hAnsi="Botanika Regular" w:cs="Arial"/>
          <w:color w:val="231F20"/>
          <w:sz w:val="26"/>
          <w:szCs w:val="22"/>
        </w:rPr>
        <w:t xml:space="preserve"> i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wyjaśni</w:t>
      </w:r>
      <w:r w:rsidR="00C12FDA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9C0F85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73552"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>jak rozumiesz pojęcie sztuki konceptualnej</w:t>
      </w:r>
      <w:r w:rsidR="009C0F85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B355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245C6A8B" w14:textId="192BAFC2" w:rsidR="00A66466" w:rsidRDefault="009C0F85" w:rsidP="00C12FDA">
      <w:pPr>
        <w:spacing w:line="360" w:lineRule="auto"/>
        <w:ind w:left="720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12FDA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C12FD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 w:rsidRPr="00C12FDA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3C0252F5" w14:textId="77777777" w:rsidR="00A66466" w:rsidRPr="00C12FDA" w:rsidRDefault="00A66466" w:rsidP="00C12FDA">
      <w:pPr>
        <w:spacing w:line="360" w:lineRule="auto"/>
        <w:ind w:left="720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60" w14:textId="03566B89" w:rsidR="00422E5F" w:rsidRPr="00CF6D79" w:rsidRDefault="0069105E" w:rsidP="00CF6D7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F6D79">
        <w:rPr>
          <w:rFonts w:ascii="Botanika Regular" w:eastAsia="Calibri" w:hAnsi="Botanika Regular" w:cs="Arial"/>
          <w:color w:val="231F20"/>
          <w:sz w:val="26"/>
          <w:szCs w:val="22"/>
        </w:rPr>
        <w:t xml:space="preserve">Zaznacz, </w:t>
      </w:r>
      <w:r w:rsidR="009C0F85" w:rsidRPr="00CF6D79">
        <w:rPr>
          <w:rFonts w:ascii="Botanika Regular" w:eastAsia="Calibri" w:hAnsi="Botanika Regular" w:cs="Arial"/>
          <w:color w:val="231F20"/>
          <w:sz w:val="26"/>
          <w:szCs w:val="22"/>
        </w:rPr>
        <w:t>których z poniżej wymienionych artystów można</w:t>
      </w:r>
      <w:r w:rsidRPr="00CF6D79">
        <w:rPr>
          <w:rFonts w:ascii="Botanika Regular" w:eastAsia="Calibri" w:hAnsi="Botanika Regular" w:cs="Arial"/>
          <w:color w:val="231F20"/>
          <w:sz w:val="26"/>
          <w:szCs w:val="22"/>
        </w:rPr>
        <w:t xml:space="preserve"> zaliczyć do twórców sztuki konceptualnej</w:t>
      </w:r>
      <w:r w:rsidR="00C12FDA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161" w14:textId="77777777" w:rsidR="00422E5F" w:rsidRPr="00303C3B" w:rsidRDefault="0069105E" w:rsidP="00303C3B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Jarosław Kozłowski </w:t>
      </w:r>
    </w:p>
    <w:p w14:paraId="00000162" w14:textId="77777777" w:rsidR="00422E5F" w:rsidRPr="00303C3B" w:rsidRDefault="0069105E" w:rsidP="00303C3B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Richard Hamilton </w:t>
      </w:r>
    </w:p>
    <w:p w14:paraId="00000163" w14:textId="77777777" w:rsidR="00422E5F" w:rsidRPr="00303C3B" w:rsidRDefault="0069105E" w:rsidP="00303C3B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Mark </w:t>
      </w:r>
      <w:proofErr w:type="spellStart"/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>Rothko</w:t>
      </w:r>
      <w:proofErr w:type="spellEnd"/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64" w14:textId="77777777" w:rsidR="00422E5F" w:rsidRPr="00303C3B" w:rsidRDefault="0069105E" w:rsidP="00303C3B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Joseph </w:t>
      </w:r>
      <w:proofErr w:type="spellStart"/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>Kosuth</w:t>
      </w:r>
      <w:proofErr w:type="spellEnd"/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535A613D" w14:textId="77777777" w:rsidR="00CF6D79" w:rsidRDefault="0069105E" w:rsidP="00CF6D79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03C3B">
        <w:rPr>
          <w:rFonts w:ascii="Botanika Regular" w:eastAsia="Calibri" w:hAnsi="Botanika Regular" w:cs="Arial"/>
          <w:color w:val="231F20"/>
          <w:sz w:val="26"/>
          <w:szCs w:val="22"/>
        </w:rPr>
        <w:t xml:space="preserve">Roman Opałka </w:t>
      </w:r>
    </w:p>
    <w:p w14:paraId="00000166" w14:textId="608D790A" w:rsidR="00422E5F" w:rsidRDefault="0069105E" w:rsidP="00CF6D7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CF6D79">
        <w:rPr>
          <w:rFonts w:ascii="Botanika Regular" w:eastAsia="Calibri" w:hAnsi="Botanika Regular" w:cs="Arial"/>
          <w:color w:val="231F20"/>
          <w:sz w:val="26"/>
          <w:szCs w:val="22"/>
        </w:rPr>
        <w:t>Jak sądzisz jaką „koncepcję” mi</w:t>
      </w:r>
      <w:r w:rsidR="00954BDB">
        <w:rPr>
          <w:rFonts w:ascii="Botanika Regular" w:eastAsia="Calibri" w:hAnsi="Botanika Regular" w:cs="Arial"/>
          <w:color w:val="231F20"/>
          <w:sz w:val="26"/>
          <w:szCs w:val="22"/>
        </w:rPr>
        <w:t xml:space="preserve">eli </w:t>
      </w:r>
      <w:r w:rsidRPr="00CF6D79">
        <w:rPr>
          <w:rFonts w:ascii="Botanika Regular" w:eastAsia="Calibri" w:hAnsi="Botanika Regular" w:cs="Arial"/>
          <w:color w:val="231F20"/>
          <w:sz w:val="26"/>
          <w:szCs w:val="22"/>
        </w:rPr>
        <w:t>arty</w:t>
      </w:r>
      <w:r w:rsidR="00954BDB">
        <w:rPr>
          <w:rFonts w:ascii="Botanika Regular" w:eastAsia="Calibri" w:hAnsi="Botanika Regular" w:cs="Arial"/>
          <w:color w:val="231F20"/>
          <w:sz w:val="26"/>
          <w:szCs w:val="22"/>
        </w:rPr>
        <w:t>ści</w:t>
      </w:r>
      <w:r w:rsidRPr="00CF6D79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="002E342A" w:rsidRPr="002E342A">
        <w:rPr>
          <w:rFonts w:ascii="Botanika Regular" w:eastAsia="Calibri" w:hAnsi="Botanika Regular" w:cs="Arial"/>
          <w:color w:val="231F20"/>
          <w:sz w:val="26"/>
          <w:szCs w:val="22"/>
        </w:rPr>
        <w:t xml:space="preserve"> Zanotuj swoje przemyślenia.</w:t>
      </w:r>
    </w:p>
    <w:p w14:paraId="7433BFD6" w14:textId="77777777" w:rsidR="00954BDB" w:rsidRPr="00CF6D79" w:rsidRDefault="00954BDB" w:rsidP="00954BDB">
      <w:pPr>
        <w:pStyle w:val="Akapitzlist"/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68" w14:textId="7289A9FB" w:rsidR="00422E5F" w:rsidRPr="00B355AC" w:rsidRDefault="00601F5C" w:rsidP="00601F5C">
      <w:pPr>
        <w:keepNext/>
        <w:spacing w:line="360" w:lineRule="auto"/>
        <w:ind w:left="720"/>
        <w:jc w:val="center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601F5C">
        <w:rPr>
          <w:rFonts w:ascii="Botanika Regular" w:eastAsia="Calibri" w:hAnsi="Botanika Regular" w:cs="Arial"/>
          <w:noProof/>
          <w:color w:val="231F20"/>
          <w:sz w:val="26"/>
          <w:szCs w:val="22"/>
        </w:rPr>
        <w:drawing>
          <wp:inline distT="0" distB="0" distL="0" distR="0" wp14:anchorId="61906AA7" wp14:editId="70A56C62">
            <wp:extent cx="3484246" cy="2322830"/>
            <wp:effectExtent l="0" t="0" r="1905" b="1270"/>
            <wp:docPr id="7" name="Obraz 7" descr="The London Mastaba, Serpentine Lake, Hyde Park, 2016 - 2018 - Christo and Jeanne-Cl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London Mastaba, Serpentine Lake, Hyde Park, 2016 - 2018 - Christo and Jeanne-Claud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4286" cy="23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AF67" w14:textId="2FBC070E" w:rsidR="00601F5C" w:rsidRDefault="00601F5C" w:rsidP="00601F5C">
      <w:pPr>
        <w:ind w:left="720"/>
        <w:jc w:val="both"/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</w:pPr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>Ilustracja: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 xml:space="preserve">Christo </w:t>
      </w:r>
      <w:proofErr w:type="spellStart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>Vladimirov</w:t>
      </w:r>
      <w:proofErr w:type="spellEnd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>Javacheff</w:t>
      </w:r>
      <w:proofErr w:type="spellEnd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 xml:space="preserve"> i </w:t>
      </w:r>
      <w:proofErr w:type="spellStart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>Jeanne-Claude</w:t>
      </w:r>
      <w:proofErr w:type="spellEnd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 xml:space="preserve"> Denat de </w:t>
      </w:r>
      <w:proofErr w:type="spellStart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>Guillebon</w:t>
      </w:r>
      <w:proofErr w:type="spellEnd"/>
      <w:r w:rsidRPr="00601F5C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Pr="00601F5C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Mastaba</w:t>
      </w:r>
    </w:p>
    <w:p w14:paraId="6577C939" w14:textId="77777777" w:rsidR="00C12FDA" w:rsidRDefault="00C12FDA" w:rsidP="00C12FDA">
      <w:pPr>
        <w:spacing w:line="360" w:lineRule="auto"/>
        <w:ind w:left="720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Źródło: domena publiczna, Wikipedia </w:t>
      </w:r>
      <w:proofErr w:type="spellStart"/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>Commons</w:t>
      </w:r>
      <w:proofErr w:type="spellEnd"/>
      <w:r w:rsidRPr="00D15EA3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0B736B0F" w14:textId="77777777" w:rsidR="00601F5C" w:rsidRDefault="00601F5C">
      <w:pPr>
        <w:ind w:left="720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6B" w14:textId="0F9CBFB6" w:rsidR="00422E5F" w:rsidRDefault="00CF6D79">
      <w:pPr>
        <w:ind w:left="720"/>
        <w:jc w:val="both"/>
        <w:rPr>
          <w:rFonts w:ascii="Arial" w:eastAsia="Arial" w:hAnsi="Arial" w:cs="Arial"/>
          <w:sz w:val="20"/>
          <w:szCs w:val="20"/>
        </w:rPr>
        <w:sectPr w:rsidR="00422E5F" w:rsidSect="00E90615">
          <w:footerReference w:type="default" r:id="rId24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CF6D7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Odpowiedź ucznia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]</w:t>
      </w:r>
    </w:p>
    <w:p w14:paraId="0000016C" w14:textId="77777777" w:rsidR="00422E5F" w:rsidRPr="00B355AC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Kartoteka</w:t>
      </w:r>
    </w:p>
    <w:p w14:paraId="0000016D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tbl>
      <w:tblPr>
        <w:tblStyle w:val="a0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694"/>
        <w:gridCol w:w="2268"/>
        <w:gridCol w:w="2409"/>
        <w:gridCol w:w="2410"/>
      </w:tblGrid>
      <w:tr w:rsidR="00422E5F" w14:paraId="7758992B" w14:textId="77777777" w:rsidTr="00601F5C">
        <w:trPr>
          <w:trHeight w:val="2020"/>
        </w:trPr>
        <w:tc>
          <w:tcPr>
            <w:tcW w:w="993" w:type="dxa"/>
            <w:shd w:val="clear" w:color="auto" w:fill="969696" w:themeFill="accent3"/>
            <w:vAlign w:val="center"/>
          </w:tcPr>
          <w:p w14:paraId="0000016E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694" w:type="dxa"/>
            <w:shd w:val="clear" w:color="auto" w:fill="969696" w:themeFill="accent3"/>
            <w:vAlign w:val="center"/>
          </w:tcPr>
          <w:p w14:paraId="0000016F" w14:textId="5DE86198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Treści przedmiotowe</w:t>
            </w:r>
            <w:r w:rsidR="009605C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/ cele szczegółowe wynikające </w:t>
            </w:r>
          </w:p>
          <w:p w14:paraId="00000170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171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2409" w:type="dxa"/>
            <w:shd w:val="clear" w:color="auto" w:fill="969696" w:themeFill="accent3"/>
            <w:vAlign w:val="center"/>
          </w:tcPr>
          <w:p w14:paraId="00000172" w14:textId="16B61454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</w:t>
            </w:r>
            <w:r w:rsidR="00C12FDA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taksonomią Blooma)</w:t>
            </w:r>
            <w:r w:rsidR="00AE0940" w:rsidRPr="009605C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2410" w:type="dxa"/>
            <w:shd w:val="clear" w:color="auto" w:fill="969696" w:themeFill="accent3"/>
            <w:vAlign w:val="center"/>
          </w:tcPr>
          <w:p w14:paraId="00000173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174" w14:textId="36F4E33B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wiedzy/umiejętności</w:t>
            </w:r>
          </w:p>
        </w:tc>
      </w:tr>
      <w:tr w:rsidR="00422E5F" w14:paraId="1CF90866" w14:textId="77777777" w:rsidTr="0028670C">
        <w:trPr>
          <w:trHeight w:val="1912"/>
        </w:trPr>
        <w:tc>
          <w:tcPr>
            <w:tcW w:w="993" w:type="dxa"/>
          </w:tcPr>
          <w:p w14:paraId="00000175" w14:textId="77777777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1.</w:t>
            </w:r>
          </w:p>
        </w:tc>
        <w:tc>
          <w:tcPr>
            <w:tcW w:w="2694" w:type="dxa"/>
          </w:tcPr>
          <w:p w14:paraId="00000176" w14:textId="77777777" w:rsidR="00422E5F" w:rsidRPr="00B355AC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charakteryzuje kierunki działań wybranych współczesnych awangard i ich twórców (II.6)</w:t>
            </w:r>
          </w:p>
        </w:tc>
        <w:tc>
          <w:tcPr>
            <w:tcW w:w="2268" w:type="dxa"/>
          </w:tcPr>
          <w:p w14:paraId="560743A9" w14:textId="5B637133" w:rsidR="00037384" w:rsidRPr="00B355AC" w:rsidRDefault="00A66466" w:rsidP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podaje definicję </w:t>
            </w:r>
          </w:p>
          <w:p w14:paraId="549BE7CD" w14:textId="77777777" w:rsidR="00037384" w:rsidRPr="00B355AC" w:rsidRDefault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77" w14:textId="7645CC61" w:rsidR="00422E5F" w:rsidRPr="00B355AC" w:rsidRDefault="00A66466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9105E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opisuje kierunek 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własnymi słowami lub </w:t>
            </w:r>
          </w:p>
          <w:p w14:paraId="3811E893" w14:textId="77777777" w:rsidR="00037384" w:rsidRPr="00B355AC" w:rsidRDefault="00037384" w:rsidP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7C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F5BAEE9" w14:textId="17C4537C" w:rsidR="00037384" w:rsidRPr="00B355AC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51082931" w14:textId="77777777" w:rsidR="00037384" w:rsidRPr="00B355AC" w:rsidRDefault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78F6FD04" w14:textId="36B7DBD9" w:rsidR="00037384" w:rsidRPr="00B355AC" w:rsidRDefault="00057DB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  <w:p w14:paraId="0000017D" w14:textId="4A7B00E1" w:rsidR="00037384" w:rsidRPr="00B355AC" w:rsidRDefault="00057DB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</w:tc>
        <w:tc>
          <w:tcPr>
            <w:tcW w:w="2410" w:type="dxa"/>
          </w:tcPr>
          <w:p w14:paraId="0000017E" w14:textId="1F758011" w:rsidR="00422E5F" w:rsidRPr="00B355AC" w:rsidRDefault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69105E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pisanie kierunku lub podanie definicji: </w:t>
            </w:r>
          </w:p>
          <w:p w14:paraId="4697A8BD" w14:textId="77777777" w:rsidR="0028670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poprawna odpowiedź </w:t>
            </w:r>
          </w:p>
          <w:p w14:paraId="00000180" w14:textId="676FC9A5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</w:tc>
      </w:tr>
      <w:tr w:rsidR="00422E5F" w14:paraId="18C3FB9C" w14:textId="77777777" w:rsidTr="00037384">
        <w:tc>
          <w:tcPr>
            <w:tcW w:w="993" w:type="dxa"/>
          </w:tcPr>
          <w:p w14:paraId="00000181" w14:textId="77777777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14:paraId="00000182" w14:textId="53AA11A7" w:rsidR="00422E5F" w:rsidRPr="00B355AC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wymienia najistotniejsze kierunki współczesnych awangard artystycznych (abstrakcjonizm, pop-art, konceptualizm, </w:t>
            </w:r>
            <w:proofErr w:type="spellStart"/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neofiguracja</w:t>
            </w:r>
            <w:proofErr w:type="spellEnd"/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hiperrealizm, op-art, </w:t>
            </w:r>
            <w:proofErr w:type="spellStart"/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street</w:t>
            </w:r>
            <w:proofErr w:type="spellEnd"/>
            <w:r w:rsidR="0033061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noBreakHyphen/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art, akcjonizm i sztuka mediów), łączy je z postaciami wybitnych twórców (II.3) </w:t>
            </w:r>
          </w:p>
          <w:p w14:paraId="00000185" w14:textId="77777777" w:rsidR="00422E5F" w:rsidRPr="00B355AC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186" w14:textId="7E27BF73" w:rsidR="00422E5F" w:rsidRPr="00B355AC" w:rsidRDefault="00A66466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odkreśla, wybiera artystów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00000187" w14:textId="237A43C2" w:rsidR="00422E5F" w:rsidRPr="00B355AC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0000188" w14:textId="0E24C29A" w:rsidR="00422E5F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 pkt – poprawne podkreślenie wszystkich nazwisk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3C9865E8" w14:textId="77777777" w:rsidR="0028670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 poprawne podkreślenie </w:t>
            </w:r>
            <w:r w:rsidR="00A6646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niektórych 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nazwisk</w:t>
            </w:r>
          </w:p>
          <w:p w14:paraId="0000018A" w14:textId="580B1639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 pkt – brak odpowiedzi,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podkreślenie wszystkich nazwisk, podkreślenie tylko niepoprawnych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</w:tr>
      <w:tr w:rsidR="00422E5F" w14:paraId="31985F3F" w14:textId="77777777" w:rsidTr="00037384">
        <w:tc>
          <w:tcPr>
            <w:tcW w:w="993" w:type="dxa"/>
          </w:tcPr>
          <w:p w14:paraId="0000018B" w14:textId="77777777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14:paraId="0000018C" w14:textId="749361BA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2735E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używając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właściw</w:t>
            </w:r>
            <w:r w:rsidR="002735E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ej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terminologi</w:t>
            </w:r>
            <w:r w:rsidR="002735E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i,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dokonuje opisu i analizy wybranych dzieł sztuki różnych dyscyplin (I.4)</w:t>
            </w:r>
          </w:p>
          <w:p w14:paraId="0000018E" w14:textId="089AED20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interpretuje i odczytuje wybrane dzieła sztuki w kontekście epoki (I.6)</w:t>
            </w:r>
          </w:p>
        </w:tc>
        <w:tc>
          <w:tcPr>
            <w:tcW w:w="2268" w:type="dxa"/>
          </w:tcPr>
          <w:p w14:paraId="0000018F" w14:textId="40D49244" w:rsidR="00422E5F" w:rsidRPr="00B355AC" w:rsidRDefault="00A66466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interpretuje</w:t>
            </w:r>
            <w:r w:rsidR="0069105E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2735E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i odczytuje </w:t>
            </w:r>
            <w:r w:rsidR="0069105E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wybrane dzieło sztuki </w:t>
            </w:r>
          </w:p>
          <w:p w14:paraId="00000190" w14:textId="78838986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(wybrane dzieło nie powinno być wcześniej pokazywane czy omawiane na lekcji) </w:t>
            </w:r>
          </w:p>
          <w:p w14:paraId="00000191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92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93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94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195" w14:textId="77777777" w:rsidR="00422E5F" w:rsidRPr="00B355AC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79C5909" w14:textId="0235DF4F" w:rsidR="00037384" w:rsidRPr="00B355AC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  <w:p w14:paraId="00000196" w14:textId="788E7E5C" w:rsidR="00422E5F" w:rsidRPr="00B355AC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37384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</w:tc>
        <w:tc>
          <w:tcPr>
            <w:tcW w:w="2410" w:type="dxa"/>
          </w:tcPr>
          <w:p w14:paraId="30DDEC4D" w14:textId="40C4DA6B" w:rsidR="0028670C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 pkt – wyczerpująca odpowiedź na pytanie, próba własnej analizy koncepcji artysty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2FAFF2E9" w14:textId="77777777" w:rsidR="0028670C" w:rsidRPr="00B355AC" w:rsidRDefault="0028670C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4F6F4017" w14:textId="77777777" w:rsidR="0028670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2 pkt – podjęcie próby własnej analiza koncepcji artysty </w:t>
            </w:r>
          </w:p>
          <w:p w14:paraId="4D58432B" w14:textId="77777777" w:rsidR="0028670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 pkt – podjęcie próby opisania dzieła sztuki i prezentacji własnego stanowiska</w:t>
            </w:r>
          </w:p>
          <w:p w14:paraId="0000019B" w14:textId="1E736E39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0 pkt – brak odpowiedzi na pytanie lub odpowiedź nie na temat </w:t>
            </w:r>
          </w:p>
          <w:p w14:paraId="0000019D" w14:textId="6EA337C6" w:rsidR="00422E5F" w:rsidRPr="00B355AC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*</w:t>
            </w:r>
            <w:r w:rsidR="00B31B8E">
              <w:rPr>
                <w:rFonts w:ascii="Botanika Regular" w:eastAsia="Calibri" w:hAnsi="Botanika Regular" w:cs="Arial" w:hint="eastAsia"/>
                <w:color w:val="231F20"/>
                <w:sz w:val="20"/>
                <w:szCs w:val="20"/>
              </w:rPr>
              <w:t> 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wypadku uczniów 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 </w:t>
            </w:r>
            <w:r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SPE diagnozie powinna być poddana każda próba zmierzenia się z zadaniem i oceniona indywidualnie w zależności od predyspozycji i możliwości konkretnego ucznia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.</w:t>
            </w:r>
            <w:r w:rsidR="00D572D7" w:rsidRPr="00B355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</w:tr>
    </w:tbl>
    <w:p w14:paraId="0000019F" w14:textId="06CBB5B7" w:rsidR="00422E5F" w:rsidRPr="00673552" w:rsidRDefault="0069105E" w:rsidP="00C6368C">
      <w:pPr>
        <w:pStyle w:val="nag2"/>
        <w:rPr>
          <w:rFonts w:ascii="Arial" w:hAnsi="Arial"/>
          <w:b w:val="0"/>
          <w:sz w:val="28"/>
          <w:szCs w:val="28"/>
        </w:rPr>
      </w:pPr>
      <w:r>
        <w:br w:type="page"/>
      </w:r>
      <w:bookmarkStart w:id="25" w:name="_heading=h.4d34og8" w:colFirst="0" w:colLast="0"/>
      <w:bookmarkEnd w:id="25"/>
      <w:r w:rsidR="00C6368C">
        <w:lastRenderedPageBreak/>
        <w:t xml:space="preserve">3. </w:t>
      </w:r>
      <w:r w:rsidRPr="00C6368C">
        <w:t>Test diagnozy śródrocznej</w:t>
      </w:r>
    </w:p>
    <w:p w14:paraId="379066EC" w14:textId="77777777" w:rsidR="00673552" w:rsidRPr="00673552" w:rsidRDefault="00673552" w:rsidP="00673552">
      <w:pPr>
        <w:pStyle w:val="Akapitzlist"/>
        <w:ind w:left="1068"/>
        <w:rPr>
          <w:rFonts w:ascii="Arial" w:hAnsi="Arial" w:cs="Arial"/>
          <w:b/>
          <w:sz w:val="28"/>
          <w:szCs w:val="28"/>
        </w:rPr>
      </w:pPr>
    </w:p>
    <w:p w14:paraId="000001A0" w14:textId="1AAEEB9D" w:rsidR="00422E5F" w:rsidRDefault="00E17E6C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Opisany poniżej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test diagnozy śródrocznej będzie dotyczył III etapu edukacyjnego. W 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ramach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plastyki możemy przeprowadzić diagnozę wiedzy uczniów 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dotyczącej</w:t>
      </w:r>
      <w:r w:rsidR="009E2FB4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współczesnych awangard oraz dyscyplin sztuki, które wymykają się tradycyjnej klasyfikacji. </w:t>
      </w:r>
      <w:r w:rsidR="00853B24">
        <w:rPr>
          <w:rFonts w:ascii="Botanika Regular" w:eastAsia="Calibri" w:hAnsi="Botanika Regular" w:cs="Arial"/>
          <w:color w:val="231F20"/>
          <w:sz w:val="26"/>
          <w:szCs w:val="22"/>
        </w:rPr>
        <w:t>Najlepiej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 xml:space="preserve"> zaplanować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853B24">
        <w:rPr>
          <w:rFonts w:ascii="Botanika Regular" w:eastAsia="Calibri" w:hAnsi="Botanika Regular" w:cs="Arial"/>
          <w:color w:val="231F20"/>
          <w:sz w:val="26"/>
          <w:szCs w:val="22"/>
        </w:rPr>
        <w:t xml:space="preserve">ją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w drugim semestrze nauki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kiedy uczniowie będą mieli za sobą działania artystyczne, spotkania z twórcami, wizyty w galerii 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większość bloków tematycznych.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arto 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przygotować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diagnozę w formie atrakcyjnej dla uczniów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i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wygodn</w:t>
      </w:r>
      <w:r w:rsidR="008E3647" w:rsidRPr="000928F5">
        <w:rPr>
          <w:rFonts w:ascii="Botanika Regular" w:eastAsia="Calibri" w:hAnsi="Botanika Regular" w:cs="Arial"/>
          <w:color w:val="231F20"/>
          <w:sz w:val="26"/>
          <w:szCs w:val="22"/>
        </w:rPr>
        <w:t>ej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dla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nauczyciela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przykład stosując narzędzia TIK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takie jak 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>G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oogle </w:t>
      </w:r>
      <w:proofErr w:type="spellStart"/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forms</w:t>
      </w:r>
      <w:proofErr w:type="spellEnd"/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</w:t>
      </w:r>
      <w:proofErr w:type="spellStart"/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>Q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uizziz</w:t>
      </w:r>
      <w:proofErr w:type="spellEnd"/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, któr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oparte są </w:t>
      </w:r>
      <w:r w:rsidR="0002190C" w:rsidRPr="000928F5">
        <w:rPr>
          <w:rFonts w:ascii="Botanika Regular" w:eastAsia="Calibri" w:hAnsi="Botanika Regular" w:cs="Arial"/>
          <w:color w:val="231F20"/>
          <w:sz w:val="26"/>
          <w:szCs w:val="22"/>
        </w:rPr>
        <w:t>na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mechanizm</w:t>
      </w:r>
      <w:r w:rsidR="0002190C" w:rsidRPr="000928F5">
        <w:rPr>
          <w:rFonts w:ascii="Botanika Regular" w:eastAsia="Calibri" w:hAnsi="Botanika Regular" w:cs="Arial"/>
          <w:color w:val="231F20"/>
          <w:sz w:val="26"/>
          <w:szCs w:val="22"/>
        </w:rPr>
        <w:t>ach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gamifikacji motywującej uczniów do udzielania odpowiedzi. </w:t>
      </w:r>
      <w:r w:rsidR="00A368C8">
        <w:rPr>
          <w:rFonts w:ascii="Botanika Regular" w:eastAsia="Calibri" w:hAnsi="Botanika Regular" w:cs="Arial"/>
          <w:color w:val="231F20"/>
          <w:sz w:val="26"/>
          <w:szCs w:val="22"/>
        </w:rPr>
        <w:t xml:space="preserve">Dobrym rozwiązaniem będzie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oparcie testu na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materia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le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ilustracyjny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m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który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ma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fundamentalne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znaczenie 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w przypadku recepcji sztuki wizualnej.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Jak zwykle w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arto pamiętać, że zaproponowany quiz jest jedynie formą dodatkowego sprawdz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enia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wiedzy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uczniów, 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czyli zgodnie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z klasyfikacją 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celów poznawczych Blooma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8D3BB3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zapamiętania, zrozumienia i zastosowania tejże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Stopień realizacji 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„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yższ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ych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” cel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ów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edukacyjn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ych,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czyli analiz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>, ocen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i tworzeni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a,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sprawdza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 xml:space="preserve"> się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przede wszystkim</w:t>
      </w:r>
      <w:r w:rsidR="008D3BB3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8D4B83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obserwując działania twórcze uczniów.</w:t>
      </w:r>
    </w:p>
    <w:p w14:paraId="5B4ABEA6" w14:textId="5D80BFB1" w:rsidR="000928F5" w:rsidRPr="000928F5" w:rsidRDefault="00106BCD" w:rsidP="00106BCD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000001A2" w14:textId="4CBB3F95" w:rsidR="00422E5F" w:rsidRPr="00106BCD" w:rsidRDefault="00923D04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20"/>
          <w:id w:val="2064982246"/>
        </w:sdtPr>
        <w:sdtEndPr/>
        <w:sdtContent/>
      </w:sdt>
      <w:r w:rsidR="0069105E" w:rsidRPr="000928F5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Wersja A</w:t>
      </w:r>
    </w:p>
    <w:p w14:paraId="000001A3" w14:textId="30900E7C" w:rsidR="00422E5F" w:rsidRPr="000928F5" w:rsidRDefault="00844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26" w:name="_Hlk104363364"/>
      <w:bookmarkStart w:id="27" w:name="_Hlk104363502"/>
      <w:r>
        <w:rPr>
          <w:rFonts w:ascii="Botanika Regular" w:eastAsia="Calibri" w:hAnsi="Botanika Regular" w:cs="Arial"/>
          <w:color w:val="231F20"/>
          <w:sz w:val="26"/>
          <w:szCs w:val="22"/>
        </w:rPr>
        <w:t xml:space="preserve">Wskaż poprawną odpowiedź: </w:t>
      </w:r>
      <w:bookmarkEnd w:id="26"/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>Zo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rganizowane wydarzenie o charakterze artystycznym, ograniczone czasowo, z nieprzewidzianym zakończeniem, mające swoją dramaturgię, tworzące logiczną narrację</w:t>
      </w:r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to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…</w:t>
      </w:r>
    </w:p>
    <w:p w14:paraId="000001A4" w14:textId="77777777" w:rsidR="00422E5F" w:rsidRPr="000928F5" w:rsidRDefault="00422E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A5" w14:textId="218889D5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</w:t>
      </w:r>
      <w:r w:rsidR="0084414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performance</w:t>
      </w:r>
    </w:p>
    <w:p w14:paraId="000001A6" w14:textId="0E1C819B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</w:t>
      </w:r>
      <w:r w:rsidR="0084414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happening</w:t>
      </w:r>
    </w:p>
    <w:p w14:paraId="000001A7" w14:textId="76A4C6E3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  <w:r w:rsidR="0084414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wideoinstalacja</w:t>
      </w:r>
      <w:proofErr w:type="spellEnd"/>
    </w:p>
    <w:p w14:paraId="000001A8" w14:textId="2A6ED96B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</w:t>
      </w:r>
      <w:r w:rsidR="0084414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fotomontaż</w:t>
      </w:r>
    </w:p>
    <w:p w14:paraId="000001A9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AA" w14:textId="22D3AAEC" w:rsidR="00422E5F" w:rsidRPr="000928F5" w:rsidRDefault="006910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Jak nazywa się artystka widoczna na zdjęciu w trakcie swojego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performan</w:t>
      </w:r>
      <w:r w:rsidR="003A2109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="0084414B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 prawidłową odpowiedź.</w:t>
      </w:r>
    </w:p>
    <w:p w14:paraId="000001AB" w14:textId="77777777" w:rsidR="00422E5F" w:rsidRPr="000928F5" w:rsidRDefault="00422E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AC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Magdalena Abakanowicz</w:t>
      </w:r>
    </w:p>
    <w:p w14:paraId="000001AD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Katarzyna Kozyra</w:t>
      </w:r>
    </w:p>
    <w:p w14:paraId="000001AE" w14:textId="7D763736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Alina Szapocznikow</w:t>
      </w:r>
    </w:p>
    <w:p w14:paraId="000001AF" w14:textId="09944589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Marina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Abramovi</w:t>
      </w:r>
      <w:r w:rsidR="00853B24" w:rsidRPr="00853B24">
        <w:rPr>
          <w:rFonts w:ascii="Botanika Regular" w:eastAsia="Calibri" w:hAnsi="Botanika Regular" w:cs="Arial"/>
          <w:color w:val="231F20"/>
          <w:sz w:val="26"/>
          <w:szCs w:val="22"/>
        </w:rPr>
        <w:t>ć</w:t>
      </w:r>
      <w:proofErr w:type="spellEnd"/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1B0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Zdjęcie: </w:t>
      </w:r>
      <w:hyperlink r:id="rId25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https://zpe.gov.pl/a/performance-jako-dzialanie-artystyczne/D4ACB0MGQ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B1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F473BE7" w14:textId="17055DC5" w:rsidR="005369EB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3.</w:t>
      </w:r>
      <w:r w:rsidR="00B0472D">
        <w:rPr>
          <w:rFonts w:ascii="Botanika Regular" w:eastAsia="Calibri" w:hAnsi="Botanika Regular" w:cs="Arial"/>
          <w:color w:val="231F20"/>
          <w:sz w:val="26"/>
          <w:szCs w:val="22"/>
        </w:rPr>
        <w:t xml:space="preserve"> Wskaż,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tóre z prezentowanych obrazów z 2 poł. XX wieku są abstrakcjami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5101987C" w14:textId="77777777" w:rsidR="005369EB" w:rsidRDefault="005369EB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B4" w14:textId="2AD1E316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a) </w:t>
      </w:r>
    </w:p>
    <w:p w14:paraId="000001B5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b) </w:t>
      </w:r>
    </w:p>
    <w:p w14:paraId="000001B6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c) </w:t>
      </w:r>
    </w:p>
    <w:p w14:paraId="000001B7" w14:textId="2DCC02A1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</w:t>
      </w:r>
    </w:p>
    <w:p w14:paraId="068DB11C" w14:textId="77777777" w:rsidR="000928F5" w:rsidRPr="000928F5" w:rsidRDefault="000928F5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B8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Źródła zdjęć: </w:t>
      </w:r>
    </w:p>
    <w:p w14:paraId="000001B9" w14:textId="10CADD4A" w:rsidR="00422E5F" w:rsidRPr="000928F5" w:rsidRDefault="00923D04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hyperlink r:id="rId26"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https://zpe.gov.pl/a/mistycyzm-koloru---</w:t>
        </w:r>
        <w:proofErr w:type="spellStart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color</w:t>
        </w:r>
        <w:proofErr w:type="spellEnd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-field-painting-marka-</w:t>
        </w:r>
        <w:proofErr w:type="spellStart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rothki</w:t>
        </w:r>
        <w:proofErr w:type="spellEnd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/</w:t>
        </w:r>
        <w:proofErr w:type="spellStart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DqXXHCSbF</w:t>
        </w:r>
        <w:proofErr w:type="spellEnd"/>
      </w:hyperlink>
      <w:r w:rsidR="00D77AAC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BA" w14:textId="42115D87" w:rsidR="00422E5F" w:rsidRPr="000928F5" w:rsidRDefault="00923D04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hyperlink r:id="rId27"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https://zpe.gov.pl/a/jak-swoje-dziela-tworzyli-abstrakcjonisci/D1AMZbVyY</w:t>
        </w:r>
      </w:hyperlink>
      <w:r w:rsidR="0069105E"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BB" w14:textId="2F3DE886" w:rsidR="00422E5F" w:rsidRPr="000928F5" w:rsidRDefault="00923D04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hyperlink r:id="rId28"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https://zpe.gov.pl/a/ekspresja-zawarta-w-deformacji---</w:t>
        </w:r>
        <w:proofErr w:type="spellStart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neofiguracja-francisa-bacona</w:t>
        </w:r>
        <w:proofErr w:type="spellEnd"/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/Dg84NagGn</w:t>
        </w:r>
      </w:hyperlink>
      <w:r w:rsidR="0069105E"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BD" w14:textId="2F46DDE4" w:rsidR="00422E5F" w:rsidRPr="00106BCD" w:rsidRDefault="00923D04" w:rsidP="00106BCD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hyperlink r:id="rId29"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https://zpe.gov.pl/a/przedstawiciele-sztuki-hiperrealistycznej/D1H0ZcD4b</w:t>
        </w:r>
      </w:hyperlink>
      <w:r w:rsidR="0069105E"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BE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BF" w14:textId="63CE8F51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4. Bohaterami prac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Andy’ego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Warhola byli m.in. Marilyn Monroe i Elvis Presley. Jaki kierunek w sztuce reprezentował Andy Warhol?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 właściwą odpowiedź.</w:t>
      </w:r>
    </w:p>
    <w:p w14:paraId="000001C0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C1" w14:textId="37B3844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op-art</w:t>
      </w:r>
    </w:p>
    <w:p w14:paraId="000001C2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land-art</w:t>
      </w:r>
    </w:p>
    <w:p w14:paraId="000001C3" w14:textId="065CF870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body-art</w:t>
      </w:r>
    </w:p>
    <w:p w14:paraId="000001C4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 pop-art</w:t>
      </w:r>
    </w:p>
    <w:p w14:paraId="000001C5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C6" w14:textId="18129058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5. 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Dokończ zdanie: </w:t>
      </w:r>
      <w:r w:rsidR="005369EB">
        <w:rPr>
          <w:rFonts w:ascii="Botanika Regular" w:eastAsia="Calibri" w:hAnsi="Botanika Regular" w:cs="Arial" w:hint="eastAsia"/>
          <w:color w:val="231F20"/>
          <w:sz w:val="26"/>
          <w:szCs w:val="22"/>
        </w:rPr>
        <w:t>„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Pomysł jest ważniejszy niż samo dzieło</w:t>
      </w:r>
      <w:r w:rsidR="00B23577">
        <w:rPr>
          <w:rFonts w:ascii="Botanika Regular" w:eastAsia="Calibri" w:hAnsi="Botanika Regular" w:cs="Arial" w:hint="eastAsia"/>
          <w:color w:val="231F20"/>
          <w:sz w:val="26"/>
          <w:szCs w:val="22"/>
        </w:rPr>
        <w:t>”</w:t>
      </w:r>
      <w:r w:rsidR="003A2109">
        <w:rPr>
          <w:rFonts w:ascii="Botanika Regular" w:eastAsia="Calibri" w:hAnsi="Botanika Regular" w:cs="Arial" w:hint="eastAsia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to hasło przewodnie...</w:t>
      </w:r>
    </w:p>
    <w:p w14:paraId="000001C7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C8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minimalizmu</w:t>
      </w:r>
    </w:p>
    <w:p w14:paraId="000001C9" w14:textId="53588FB0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ekspresjonizmu</w:t>
      </w:r>
    </w:p>
    <w:p w14:paraId="000001CA" w14:textId="078D479B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konceptualizmu</w:t>
      </w:r>
    </w:p>
    <w:p w14:paraId="000001CB" w14:textId="5200B1AA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d)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land-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artu</w:t>
      </w:r>
      <w:proofErr w:type="spellEnd"/>
    </w:p>
    <w:p w14:paraId="000001CC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CD" w14:textId="26B1C67D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6.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 prawidłową odpowiedź.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Uroczyste otwarcie wystawy nazywamy:</w:t>
      </w:r>
    </w:p>
    <w:p w14:paraId="50D8F374" w14:textId="77777777" w:rsidR="005369EB" w:rsidRDefault="005369EB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CE" w14:textId="4543B08D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wernisażem</w:t>
      </w:r>
    </w:p>
    <w:p w14:paraId="000001CF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b)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finisażem</w:t>
      </w:r>
      <w:proofErr w:type="spellEnd"/>
    </w:p>
    <w:p w14:paraId="000001D0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ekspozycją</w:t>
      </w:r>
    </w:p>
    <w:p w14:paraId="000001D1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D2" w14:textId="20D93919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7.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 xml:space="preserve"> Wskaż,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tóra z budowli jest przykładem architektury dekonstruktywistycznej</w:t>
      </w:r>
      <w:r w:rsidR="005369EB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1D3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D4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a) </w:t>
      </w:r>
    </w:p>
    <w:p w14:paraId="000001D5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b) </w:t>
      </w:r>
    </w:p>
    <w:p w14:paraId="000001D6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c) </w:t>
      </w:r>
    </w:p>
    <w:p w14:paraId="000001D7" w14:textId="20A8A0C2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</w:t>
      </w:r>
    </w:p>
    <w:p w14:paraId="002C02F4" w14:textId="77777777" w:rsidR="000928F5" w:rsidRPr="000928F5" w:rsidRDefault="000928F5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D8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Źródła zdjęć: </w:t>
      </w:r>
    </w:p>
    <w:p w14:paraId="000001D9" w14:textId="337A0144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Frank Lloyd Wright “Dom nad Wodospadem</w:t>
      </w:r>
    </w:p>
    <w:p w14:paraId="000001DA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hyperlink r:id="rId30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https://zpe.gov.pl/a/frank-lloyd-wright---prekursor-architektury-organicznej/DTSGOJ0XR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DB" w14:textId="6A8F5123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Frank O.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Gehry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, Muzeum Guggenheima, 1997, Bilbao, Hiszpania, wikimedia.org, CC BY 2.0 </w:t>
      </w:r>
      <w:hyperlink r:id="rId31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https://zpe.gov.pl/a/dekonstruktywizm-i-styl-blob---idea-fragmentacji-i-fantazji-w-architekturze/DdB0tJRJN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DC" w14:textId="1728A63A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Dom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Rietvelda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w Utrechcie </w:t>
      </w:r>
      <w:hyperlink r:id="rId32" w:anchor="/media/Plik:Rietveld-SchroderhuisUtrechttheNetherlands.jpg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https://pl.wikipedia.org/wiki/De_Stijl#/media/Plik:Rietveld-SchroderhuisUtrechttheNetherlands.jpg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DD" w14:textId="0D7DB1E0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Walter Gropius, Główny budynek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Bauhausu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, 1925-1926, Dessau, Niemcy, wikimedia.org, domena publiczna </w:t>
      </w:r>
      <w:hyperlink r:id="rId33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https://zpe.gov.pl/a/architektura-funkcjonalna-bauhausu/DM7fyuQ9R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1DF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E1" w14:textId="7E4CF3EB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8.</w:t>
      </w:r>
      <w:r w:rsidR="00C12E23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Propagowanie komunizmu, kultu pracy i prostego człowieka w sztuce to</w:t>
      </w:r>
      <w:r w:rsidR="00C12E23">
        <w:rPr>
          <w:rFonts w:ascii="Botanika Regular" w:eastAsia="Calibri" w:hAnsi="Botanika Regular" w:cs="Arial"/>
          <w:color w:val="231F20"/>
          <w:sz w:val="26"/>
          <w:szCs w:val="22"/>
        </w:rPr>
        <w:t>… Wskaż prawidłową odpowiedź.</w:t>
      </w:r>
    </w:p>
    <w:p w14:paraId="69366B04" w14:textId="77777777" w:rsidR="00C12E23" w:rsidRPr="000928F5" w:rsidRDefault="00C12E23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E2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impresjonizm</w:t>
      </w:r>
    </w:p>
    <w:p w14:paraId="000001E3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socrealizm</w:t>
      </w:r>
    </w:p>
    <w:p w14:paraId="000001E4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futuryzm</w:t>
      </w:r>
    </w:p>
    <w:p w14:paraId="000001E5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 kubizm</w:t>
      </w:r>
    </w:p>
    <w:p w14:paraId="000001E6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E7" w14:textId="5D2F1FED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9.</w:t>
      </w:r>
      <w:r w:rsidR="00C12E23">
        <w:rPr>
          <w:rFonts w:ascii="Botanika Regular" w:eastAsia="Calibri" w:hAnsi="Botanika Regular" w:cs="Arial"/>
          <w:color w:val="231F20"/>
          <w:sz w:val="26"/>
          <w:szCs w:val="22"/>
        </w:rPr>
        <w:t xml:space="preserve"> Wyjaśnij, czym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domena publiczna</w:t>
      </w:r>
      <w:r w:rsidR="00C12E23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1E8" w14:textId="77777777" w:rsidR="00422E5F" w:rsidRPr="000928F5" w:rsidRDefault="0069105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Twórczość, z której można korzystać bez ograniczeń, gdyż prawa autorskie do niej wygasły lub twórczość ta nigdy nie była lub nie jest przedmiotem prawa autorskiego.</w:t>
      </w:r>
    </w:p>
    <w:p w14:paraId="000001E9" w14:textId="6DAFB415" w:rsidR="00422E5F" w:rsidRPr="000928F5" w:rsidRDefault="0069105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To zasób utworów, które są z różnych względów objęte autorskimi prawami majątkowymi, a które są publicznie dostępne</w:t>
      </w:r>
      <w:r w:rsidR="00D3437E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1EA" w14:textId="77777777" w:rsidR="00422E5F" w:rsidRPr="000928F5" w:rsidRDefault="00422E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EB" w14:textId="0862EA69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10.</w:t>
      </w:r>
      <w:r w:rsidR="0079075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tórzy z wymienionych poniżej artystek i artystów to twórcy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performansów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i happeningów</w:t>
      </w:r>
      <w:r w:rsidR="0079075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7B834583" w14:textId="77777777" w:rsidR="00790750" w:rsidRPr="000928F5" w:rsidRDefault="00790750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EC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Katarzyna Kozyra</w:t>
      </w:r>
    </w:p>
    <w:p w14:paraId="000001ED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Roman Opałka</w:t>
      </w:r>
    </w:p>
    <w:p w14:paraId="000001EE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Tadeusz Kantor</w:t>
      </w:r>
    </w:p>
    <w:p w14:paraId="000001EF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</w:t>
      </w:r>
      <w:bookmarkStart w:id="28" w:name="_Hlk104360516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Wojciech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Fangor</w:t>
      </w:r>
      <w:bookmarkEnd w:id="28"/>
      <w:proofErr w:type="spellEnd"/>
    </w:p>
    <w:p w14:paraId="000001F1" w14:textId="2B1B03B1" w:rsidR="00422E5F" w:rsidRPr="000928F5" w:rsidRDefault="0069105E" w:rsidP="00106BCD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e) Aleksander Kobzdej</w:t>
      </w:r>
      <w:bookmarkEnd w:id="27"/>
    </w:p>
    <w:p w14:paraId="000001F2" w14:textId="77777777" w:rsidR="00422E5F" w:rsidRPr="000928F5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Wersja B</w:t>
      </w:r>
    </w:p>
    <w:p w14:paraId="000001F3" w14:textId="77777777" w:rsidR="00422E5F" w:rsidRPr="000928F5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F4" w14:textId="52085D41" w:rsidR="00422E5F" w:rsidRDefault="003A210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A2109">
        <w:rPr>
          <w:rFonts w:ascii="Botanika Regular" w:eastAsia="Calibri" w:hAnsi="Botanika Regular" w:cs="Arial"/>
          <w:color w:val="231F20"/>
          <w:sz w:val="26"/>
          <w:szCs w:val="22"/>
        </w:rPr>
        <w:t xml:space="preserve">Wskaż poprawną odpowiedź: </w:t>
      </w:r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ytuacja artystyczna, kiedy artysta bierze udział w działaniu, które wymyślił, i kiedy </w:t>
      </w: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21"/>
          <w:id w:val="1007018115"/>
        </w:sdtPr>
        <w:sdtEndPr/>
        <w:sdtContent/>
      </w:sdt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>wykorzystuje swoj</w:t>
      </w:r>
      <w:r w:rsidR="004361BF" w:rsidRPr="000928F5">
        <w:rPr>
          <w:rFonts w:ascii="Botanika Regular" w:eastAsia="Calibri" w:hAnsi="Botanika Regular" w:cs="Arial"/>
          <w:color w:val="231F20"/>
          <w:sz w:val="26"/>
          <w:szCs w:val="22"/>
        </w:rPr>
        <w:t>ą osobę,</w:t>
      </w:r>
      <w:r w:rsidR="0069105E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ciało jako t</w:t>
      </w:r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>worzywo dzieła</w:t>
      </w:r>
      <w:r w:rsidR="004B118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93789D"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to:</w:t>
      </w:r>
    </w:p>
    <w:p w14:paraId="4C581D62" w14:textId="77777777" w:rsidR="003A2109" w:rsidRPr="000928F5" w:rsidRDefault="003A2109" w:rsidP="003A21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F5" w14:textId="15FC3428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performan</w:t>
      </w:r>
      <w:r w:rsidR="003A2109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proofErr w:type="spellEnd"/>
    </w:p>
    <w:p w14:paraId="000001F6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happening</w:t>
      </w:r>
    </w:p>
    <w:p w14:paraId="000001F7" w14:textId="77777777" w:rsidR="00422E5F" w:rsidRPr="000928F5" w:rsidRDefault="0069105E">
      <w:pP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wideoinstalacja</w:t>
      </w:r>
      <w:proofErr w:type="spellEnd"/>
    </w:p>
    <w:p w14:paraId="000001F8" w14:textId="466971D2" w:rsidR="00422E5F" w:rsidRDefault="0069105E">
      <w:pP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 fotomontaż</w:t>
      </w:r>
    </w:p>
    <w:p w14:paraId="56405AEE" w14:textId="77777777" w:rsidR="00106BCD" w:rsidRPr="000928F5" w:rsidRDefault="00106BCD">
      <w:pPr>
        <w:shd w:val="clear" w:color="auto" w:fill="FFFFFF"/>
        <w:ind w:left="36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FA" w14:textId="5C67FD0A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2. Jak nazywa się artysta widoczny na zdjęciu w trakcie swojego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performan</w:t>
      </w:r>
      <w:r w:rsidR="003A2109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="004B118A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 prawidłową odpowiedź.</w:t>
      </w:r>
    </w:p>
    <w:p w14:paraId="1C635B0D" w14:textId="77777777" w:rsidR="004B118A" w:rsidRPr="000928F5" w:rsidRDefault="004B118A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FB" w14:textId="5089C4D2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</w:t>
      </w:r>
      <w:r w:rsidR="006537C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Roman Opałka</w:t>
      </w:r>
    </w:p>
    <w:p w14:paraId="000001FC" w14:textId="50507FE9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</w:t>
      </w:r>
      <w:r w:rsidR="006537C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Tadeusz Kantor</w:t>
      </w:r>
    </w:p>
    <w:p w14:paraId="000001FD" w14:textId="3B47E7DC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  <w:r w:rsidR="006537C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Zbigniew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Warpechowski</w:t>
      </w:r>
      <w:proofErr w:type="spellEnd"/>
    </w:p>
    <w:p w14:paraId="000001FE" w14:textId="5096B112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</w:t>
      </w:r>
      <w:r w:rsidR="006537C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Alan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Kaprow</w:t>
      </w:r>
      <w:proofErr w:type="spellEnd"/>
    </w:p>
    <w:p w14:paraId="3ACE0C8E" w14:textId="77777777" w:rsidR="000928F5" w:rsidRPr="000928F5" w:rsidRDefault="000928F5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1FF" w14:textId="77777777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Źródło zdjęcia: </w:t>
      </w:r>
      <w:hyperlink r:id="rId34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https://zpe.gov.pl/a/od-dziela-malarskiego-po-sztuke-akcji---</w:t>
        </w:r>
        <w:proofErr w:type="spellStart"/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tadeusz</w:t>
        </w:r>
        <w:proofErr w:type="spellEnd"/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-kantor/Dpd1iXPG8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00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01" w14:textId="1382ABCC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3.</w:t>
      </w:r>
      <w:r w:rsid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4B118A">
        <w:rPr>
          <w:rFonts w:ascii="Botanika Regular" w:eastAsia="Calibri" w:hAnsi="Botanika Regular" w:cs="Arial"/>
          <w:color w:val="231F20"/>
          <w:sz w:val="26"/>
          <w:szCs w:val="22"/>
        </w:rPr>
        <w:t>Wskaż,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tóre z prezentowanych obrazów z 2 poł. XX wieku są abstrakcjami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02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03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a) </w:t>
      </w:r>
    </w:p>
    <w:p w14:paraId="00000204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b) </w:t>
      </w:r>
    </w:p>
    <w:p w14:paraId="00000205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c) </w:t>
      </w:r>
    </w:p>
    <w:p w14:paraId="00000206" w14:textId="28133835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</w:t>
      </w:r>
    </w:p>
    <w:p w14:paraId="04601BE7" w14:textId="77777777" w:rsidR="000928F5" w:rsidRPr="000928F5" w:rsidRDefault="000928F5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07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Źródła zdjęć: </w:t>
      </w:r>
    </w:p>
    <w:p w14:paraId="00000208" w14:textId="5056AE0A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https://zpe.gov.pl/a/mistycyzm-koloru---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color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-field-painting-marka-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rothki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/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DqXXHCSbF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 </w:t>
      </w:r>
    </w:p>
    <w:p w14:paraId="00000209" w14:textId="285FA2CE" w:rsidR="00422E5F" w:rsidRPr="000928F5" w:rsidRDefault="00923D04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hyperlink r:id="rId35">
        <w:r w:rsidR="0069105E"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https://zpe.gov.pl/a/jak-swoje-dziela-tworzyli-abstrakcjonisci/D1AMZbVyY</w:t>
        </w:r>
      </w:hyperlink>
      <w:r w:rsidR="0069105E"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0A" w14:textId="77F58542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https://zpe.gov.pl/a/przedstawiciele-sztuki-hiperrealistycznej/D1H0ZcD4b</w:t>
      </w:r>
    </w:p>
    <w:p w14:paraId="0000020C" w14:textId="7DED4DE6" w:rsidR="00422E5F" w:rsidRPr="00106BCD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https://zpe.gov.pl/a/ekspresja-zawarta-w-deformacji---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neofiguracja-francisa-bacona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/Dg84NagGn</w:t>
      </w:r>
    </w:p>
    <w:p w14:paraId="0000020D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0E" w14:textId="106C2E46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4. 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Wskaż kierunek, dla którego</w:t>
      </w:r>
      <w:r w:rsidR="00FB158E" w:rsidRP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charakterystyczne 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są i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nspiracje kulturą popularną obecne w obrazach Roy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Lichtensteina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0F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10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body-art</w:t>
      </w:r>
    </w:p>
    <w:p w14:paraId="00000211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pop-art</w:t>
      </w:r>
    </w:p>
    <w:p w14:paraId="00000212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op-art</w:t>
      </w:r>
    </w:p>
    <w:p w14:paraId="00000213" w14:textId="2137DC6B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minimal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-</w:t>
      </w:r>
      <w:r w:rsidR="00F204F2">
        <w:rPr>
          <w:rFonts w:ascii="Botanika Regular" w:eastAsia="Calibri" w:hAnsi="Botanika Regular" w:cs="Arial"/>
          <w:color w:val="231F20"/>
          <w:sz w:val="26"/>
          <w:szCs w:val="22"/>
        </w:rPr>
        <w:t>art</w:t>
      </w:r>
    </w:p>
    <w:p w14:paraId="78212093" w14:textId="77777777" w:rsidR="00F204F2" w:rsidRPr="000928F5" w:rsidRDefault="00F204F2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15" w14:textId="6C8AB7D5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5. Zamiast tradycyjnych form artyści proponowali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, by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prezentować dokumentacje działań, instrukcje do wykonania, mapy itp. O jaki kierunek w sztuce XX wieku chodzi?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B158E" w:rsidRPr="00906785">
        <w:rPr>
          <w:rFonts w:ascii="Botanika Regular" w:eastAsia="Calibri" w:hAnsi="Botanika Regular" w:cs="Arial"/>
          <w:color w:val="231F20"/>
          <w:sz w:val="26"/>
          <w:szCs w:val="22"/>
        </w:rPr>
        <w:t>Zaznacz właściwą odpowiedź.</w:t>
      </w:r>
    </w:p>
    <w:p w14:paraId="00000216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17" w14:textId="20BB60E4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a)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postmodernizm</w:t>
      </w:r>
    </w:p>
    <w:p w14:paraId="00000218" w14:textId="4F80BDB4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minimal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-art</w:t>
      </w:r>
    </w:p>
    <w:p w14:paraId="00000219" w14:textId="18FA890C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land-art</w:t>
      </w:r>
    </w:p>
    <w:p w14:paraId="0000021A" w14:textId="5E683EFD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konceptualizm</w:t>
      </w:r>
    </w:p>
    <w:p w14:paraId="0000021B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1C" w14:textId="78B46AFA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6.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B158E" w:rsidRPr="00906785">
        <w:rPr>
          <w:rFonts w:ascii="Botanika Regular" w:eastAsia="Calibri" w:hAnsi="Botanika Regular" w:cs="Arial"/>
          <w:color w:val="231F20"/>
          <w:sz w:val="26"/>
          <w:szCs w:val="22"/>
        </w:rPr>
        <w:t xml:space="preserve">Zaznacz prawidłową odpowiedź.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Uroczyste zamknięcie wystawy nazywamy:</w:t>
      </w:r>
    </w:p>
    <w:p w14:paraId="0000021D" w14:textId="682B8425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wernisażem</w:t>
      </w:r>
    </w:p>
    <w:p w14:paraId="0000021E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b)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finisażem</w:t>
      </w:r>
      <w:proofErr w:type="spellEnd"/>
    </w:p>
    <w:p w14:paraId="0000021F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ekspozycją</w:t>
      </w:r>
    </w:p>
    <w:p w14:paraId="00000220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21" w14:textId="54ED7BB2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7. 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Wskaż,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tóra z budowli jest przykładem architektury postmodernistycznej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22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</w:t>
      </w:r>
    </w:p>
    <w:p w14:paraId="00000223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</w:t>
      </w:r>
    </w:p>
    <w:p w14:paraId="00000224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</w:t>
      </w:r>
    </w:p>
    <w:p w14:paraId="00000225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</w:t>
      </w:r>
    </w:p>
    <w:p w14:paraId="00000226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27" w14:textId="77777777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Źródła zdjęć:</w:t>
      </w:r>
    </w:p>
    <w:p w14:paraId="00000228" w14:textId="77777777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a) Frank Lloyd Wright “Dom nad Wodospadem</w:t>
      </w:r>
    </w:p>
    <w:p w14:paraId="00000229" w14:textId="77777777" w:rsidR="00422E5F" w:rsidRPr="000928F5" w:rsidRDefault="006910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hyperlink r:id="rId36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https://zpe.gov.pl/a/frank-lloyd-wright---prekursor-architektury-organicznej/DTSGOJ0XR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2A" w14:textId="77777777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b) Charles Moore,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Piazza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d’Italia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, 1978, New Orlean, Stany Zjednoczone </w:t>
      </w:r>
      <w:hyperlink r:id="rId37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https://zpe.gov.pl/a/postmodernizm-i-inne-nurty-w-architekturze-ii-pol-xx-wieku/DWo3HMrz5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2B" w14:textId="77777777" w:rsidR="00422E5F" w:rsidRPr="000928F5" w:rsidRDefault="0069105E">
      <w:pPr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c)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Renzo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Piano i Richard Rogers, Centrum Pompidou (Narodowe Centrum Sztuki i Kultury im. Georges’a Pompidou), 1972-1977, Paryż, Francja, </w:t>
      </w:r>
      <w:hyperlink r:id="rId38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https://zpe.gov.pl/a/postmodernizm-i-inne-nurty-w-architekturze-ii-pol-xx-wieku/DWo3HMrz5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2C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d) Walter Gropius, Główny budynek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>Bauhausu</w:t>
      </w:r>
      <w:proofErr w:type="spellEnd"/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, 1925-1926, Dessau, Niemcy, wikimedia.org, domena publiczna </w:t>
      </w:r>
      <w:hyperlink r:id="rId39">
        <w:r w:rsidRPr="000928F5">
          <w:rPr>
            <w:rFonts w:ascii="Botanika Regular" w:eastAsia="Calibri" w:hAnsi="Botanika Regular" w:cs="Arial"/>
            <w:color w:val="231F20"/>
            <w:sz w:val="22"/>
            <w:szCs w:val="22"/>
          </w:rPr>
          <w:t>https://zpe.gov.pl/a/architektura-funkcjonalna-bauhausu/DM7fyuQ9R</w:t>
        </w:r>
      </w:hyperlink>
      <w:r w:rsidRPr="000928F5">
        <w:rPr>
          <w:rFonts w:ascii="Botanika Regular" w:eastAsia="Calibri" w:hAnsi="Botanika Regular" w:cs="Arial"/>
          <w:color w:val="231F20"/>
          <w:sz w:val="22"/>
          <w:szCs w:val="22"/>
        </w:rPr>
        <w:t xml:space="preserve"> </w:t>
      </w:r>
    </w:p>
    <w:p w14:paraId="0000022D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2E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2F" w14:textId="034BFB28" w:rsidR="00422E5F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8.</w:t>
      </w:r>
      <w:r w:rsidR="00FB158E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Kierunek ten był ideowym oraz propagandowym narzędziem partii komunistycznych w Związku Radzieckim i krajach komunistycznych</w:t>
      </w:r>
      <w:r w:rsidR="009D7A61">
        <w:rPr>
          <w:rFonts w:ascii="Botanika Regular" w:eastAsia="Calibri" w:hAnsi="Botanika Regular" w:cs="Arial"/>
          <w:color w:val="231F20"/>
          <w:sz w:val="26"/>
          <w:szCs w:val="22"/>
        </w:rPr>
        <w:t>. Wskaż prawidłową odpowiedź.</w:t>
      </w:r>
    </w:p>
    <w:p w14:paraId="14EEE50E" w14:textId="77777777" w:rsidR="009D7A61" w:rsidRPr="000928F5" w:rsidRDefault="009D7A61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0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socrealizm</w:t>
      </w:r>
    </w:p>
    <w:p w14:paraId="00000231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imperializm</w:t>
      </w:r>
    </w:p>
    <w:p w14:paraId="00000232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c) futuryzm</w:t>
      </w:r>
    </w:p>
    <w:p w14:paraId="00000233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d) neorealizm</w:t>
      </w:r>
    </w:p>
    <w:p w14:paraId="00000234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5" w14:textId="78B8A582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9. </w:t>
      </w:r>
      <w:r w:rsidR="009D7A61">
        <w:rPr>
          <w:rFonts w:ascii="Botanika Regular" w:eastAsia="Calibri" w:hAnsi="Botanika Regular" w:cs="Arial"/>
          <w:color w:val="231F20"/>
          <w:sz w:val="26"/>
          <w:szCs w:val="22"/>
        </w:rPr>
        <w:t>Wyjaśnij, czym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domena publiczna</w:t>
      </w:r>
      <w:r w:rsidR="009D7A6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36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7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Twórczość, z której można korzystać bez ograniczeń, gdyż prawa autorskie do niej wygasły lub twórczość ta nigdy nie była lub nie jest przedmiotem prawa autorskiego.</w:t>
      </w:r>
    </w:p>
    <w:p w14:paraId="00000238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9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To zasób utworów, które są z różnych względów objęte autorskimi prawami majątkowymi, a które są publicznie dostępne</w:t>
      </w:r>
    </w:p>
    <w:p w14:paraId="0000023A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B" w14:textId="54634F1E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10. </w:t>
      </w:r>
      <w:r w:rsidR="009D7A61">
        <w:rPr>
          <w:rFonts w:ascii="Botanika Regular" w:eastAsia="Calibri" w:hAnsi="Botanika Regular" w:cs="Arial"/>
          <w:color w:val="231F20"/>
          <w:sz w:val="26"/>
          <w:szCs w:val="22"/>
        </w:rPr>
        <w:t>Wskaż, k</w:t>
      </w: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tórzy z wymienionych poniżej artystek i artystów są twórcami sztuki konceptualnej</w:t>
      </w:r>
      <w:r w:rsidR="009D7A6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3C" w14:textId="77777777" w:rsidR="00422E5F" w:rsidRPr="000928F5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3D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a) Zofia Kulik</w:t>
      </w:r>
    </w:p>
    <w:p w14:paraId="0000023E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b) Roman Opałka</w:t>
      </w:r>
    </w:p>
    <w:p w14:paraId="0000023F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c)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Lucian</w:t>
      </w:r>
      <w:proofErr w:type="spellEnd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Freud</w:t>
      </w:r>
    </w:p>
    <w:p w14:paraId="00000240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d) Wojciech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Fangor</w:t>
      </w:r>
      <w:proofErr w:type="spellEnd"/>
    </w:p>
    <w:p w14:paraId="00000241" w14:textId="77777777" w:rsidR="00422E5F" w:rsidRPr="000928F5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e) Joseph </w:t>
      </w:r>
      <w:proofErr w:type="spellStart"/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>Kosuth</w:t>
      </w:r>
      <w:proofErr w:type="spellEnd"/>
    </w:p>
    <w:p w14:paraId="00000242" w14:textId="77777777" w:rsidR="00422E5F" w:rsidRPr="000928F5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43" w14:textId="0A9A08C8" w:rsidR="00422E5F" w:rsidRPr="000928F5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Powyższe materiały diagnostyczne w formie online dostępne są na platformie </w:t>
      </w:r>
      <w:hyperlink r:id="rId40">
        <w:r w:rsidRPr="000928F5">
          <w:rPr>
            <w:rFonts w:ascii="Botanika Regular" w:eastAsia="Calibri" w:hAnsi="Botanika Regular" w:cs="Arial"/>
            <w:color w:val="231F20"/>
            <w:sz w:val="26"/>
            <w:szCs w:val="22"/>
          </w:rPr>
          <w:t>www.quizziz.com</w:t>
        </w:r>
      </w:hyperlink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t xml:space="preserve"> pod hasłami: Diagnoza śródroczna klasa 1 plastyka wersja 1 oraz Diagnoza śródroczna klasa 1 plastyka wersja 2.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244" w14:textId="77777777" w:rsidR="00422E5F" w:rsidRDefault="0069105E" w:rsidP="00B355AC">
      <w:pPr>
        <w:spacing w:line="360" w:lineRule="auto"/>
      </w:pPr>
      <w:r w:rsidRPr="000928F5"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Kartoteka</w:t>
      </w:r>
    </w:p>
    <w:p w14:paraId="00000245" w14:textId="77777777" w:rsidR="00422E5F" w:rsidRDefault="00422E5F"/>
    <w:tbl>
      <w:tblPr>
        <w:tblStyle w:val="a1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694"/>
        <w:gridCol w:w="2126"/>
        <w:gridCol w:w="2410"/>
        <w:gridCol w:w="2551"/>
      </w:tblGrid>
      <w:tr w:rsidR="00422E5F" w14:paraId="051CB7B1" w14:textId="77777777" w:rsidTr="00057DBD">
        <w:trPr>
          <w:trHeight w:val="2020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vAlign w:val="center"/>
          </w:tcPr>
          <w:p w14:paraId="00000246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vAlign w:val="center"/>
          </w:tcPr>
          <w:p w14:paraId="00000247" w14:textId="07DDAD03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Treści przedmiotowe</w:t>
            </w:r>
            <w:r w:rsidR="00057DBD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/ cele szczegółowe wynikające </w:t>
            </w:r>
          </w:p>
          <w:p w14:paraId="00000248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vAlign w:val="center"/>
          </w:tcPr>
          <w:p w14:paraId="00000249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vAlign w:val="center"/>
          </w:tcPr>
          <w:p w14:paraId="0000024A" w14:textId="4B7B6D89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</w:t>
            </w:r>
            <w:r w:rsidR="00057DBD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taksonomią Blooma)</w:t>
            </w:r>
            <w:r w:rsidR="00AE0940" w:rsidRPr="00057DBD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2551" w:type="dxa"/>
            <w:tcBorders>
              <w:top w:val="single" w:sz="4" w:space="0" w:color="969696" w:themeColor="accent3"/>
              <w:left w:val="single" w:sz="4" w:space="0" w:color="auto"/>
              <w:bottom w:val="single" w:sz="4" w:space="0" w:color="969696" w:themeColor="accent3"/>
              <w:right w:val="single" w:sz="4" w:space="0" w:color="969696" w:themeColor="accent3"/>
            </w:tcBorders>
            <w:shd w:val="clear" w:color="auto" w:fill="969696" w:themeFill="accent3"/>
            <w:vAlign w:val="center"/>
          </w:tcPr>
          <w:p w14:paraId="0000024B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24C" w14:textId="4F67E8ED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wiedzy/umiejętności</w:t>
            </w:r>
          </w:p>
        </w:tc>
      </w:tr>
      <w:tr w:rsidR="00422E5F" w14:paraId="39BFAD82" w14:textId="77777777" w:rsidTr="00057DBD">
        <w:tc>
          <w:tcPr>
            <w:tcW w:w="993" w:type="dxa"/>
            <w:tcBorders>
              <w:top w:val="single" w:sz="4" w:space="0" w:color="auto"/>
            </w:tcBorders>
          </w:tcPr>
          <w:p w14:paraId="0000024D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000024E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rozróżnia poszczególne dyscypliny sztuki, wskazuje formy wypowiedzi artystycznej, które wymykają się tradycyjnej klasyfikacji (w tym: akcjonizm, instalacja, sztuka mediów) (I.2)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000024F" w14:textId="19CBD919" w:rsidR="00422E5F" w:rsidRPr="000928F5" w:rsidRDefault="00057DB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zaznacza definicję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0000250" w14:textId="3EFD6FBD" w:rsidR="00422E5F" w:rsidRPr="000928F5" w:rsidRDefault="004361B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zrozumienie</w:t>
            </w:r>
          </w:p>
        </w:tc>
        <w:tc>
          <w:tcPr>
            <w:tcW w:w="2551" w:type="dxa"/>
            <w:tcBorders>
              <w:top w:val="single" w:sz="4" w:space="0" w:color="969696" w:themeColor="accent3"/>
            </w:tcBorders>
          </w:tcPr>
          <w:p w14:paraId="00000251" w14:textId="4F4B8BB6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poprawna odpowiedź </w:t>
            </w:r>
          </w:p>
          <w:p w14:paraId="00000252" w14:textId="203B9598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53" w14:textId="6F329509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a</w:t>
            </w:r>
          </w:p>
          <w:p w14:paraId="00000254" w14:textId="62E15EAA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b </w:t>
            </w:r>
          </w:p>
          <w:p w14:paraId="00000255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09703483" w14:textId="77777777" w:rsidTr="004361BF">
        <w:tc>
          <w:tcPr>
            <w:tcW w:w="993" w:type="dxa"/>
          </w:tcPr>
          <w:p w14:paraId="00000256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14:paraId="00000257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wymienia najistotniejsze kierunki współczesnych awangard artystycznych (abstrakcjonizm, pop-art, konceptualizm,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neofiguracja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hiperrealizm, op-art,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street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-art, akcjonizm i sztuka mediów), łączy je z postaciami wybitnych twórców (II.3) </w:t>
            </w:r>
          </w:p>
        </w:tc>
        <w:tc>
          <w:tcPr>
            <w:tcW w:w="2126" w:type="dxa"/>
          </w:tcPr>
          <w:p w14:paraId="00000258" w14:textId="7A32F722" w:rsidR="00422E5F" w:rsidRPr="000928F5" w:rsidRDefault="00F57C1A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ozpoznaje artystkę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0000259" w14:textId="7121CD7A" w:rsidR="00422E5F" w:rsidRPr="000928F5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</w:p>
        </w:tc>
        <w:tc>
          <w:tcPr>
            <w:tcW w:w="2551" w:type="dxa"/>
          </w:tcPr>
          <w:p w14:paraId="0000025A" w14:textId="52474DE6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poprawna odpowiedź</w:t>
            </w:r>
          </w:p>
          <w:p w14:paraId="0000025B" w14:textId="1484587C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5C" w14:textId="633622EB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d</w:t>
            </w:r>
          </w:p>
          <w:p w14:paraId="0000025D" w14:textId="2EE6794C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b </w:t>
            </w:r>
          </w:p>
          <w:p w14:paraId="0000025E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309B48BA" w14:textId="77777777" w:rsidTr="004361BF">
        <w:tc>
          <w:tcPr>
            <w:tcW w:w="993" w:type="dxa"/>
          </w:tcPr>
          <w:p w14:paraId="0000025F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14:paraId="00000260" w14:textId="5A8141D5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wymienia najistotniejsze kierunki współczesnych awangard artystycznych (abstrakcjonizm, pop-art, konceptualizm,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neofiguracja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hiperrealizm, op-art,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street</w:t>
            </w:r>
            <w:proofErr w:type="spellEnd"/>
            <w:r w:rsidR="00E3159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noBreakHyphen/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art, akcjonizm i sztuka mediów), łączy je z postaciami wybitnych twórców (II.3)</w:t>
            </w:r>
          </w:p>
          <w:p w14:paraId="00000261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charakteryzuje kierunki działań wybranych współczesnych awangard i ich twórców (II.6)</w:t>
            </w:r>
          </w:p>
        </w:tc>
        <w:tc>
          <w:tcPr>
            <w:tcW w:w="2126" w:type="dxa"/>
          </w:tcPr>
          <w:p w14:paraId="00000262" w14:textId="21F93442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ybiera obrazy abstrakcyjne </w:t>
            </w:r>
          </w:p>
          <w:p w14:paraId="00000263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264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265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266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267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0000268" w14:textId="37D0636D" w:rsidR="00422E5F" w:rsidRPr="000928F5" w:rsidRDefault="004361B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zastosowanie </w:t>
            </w:r>
          </w:p>
        </w:tc>
        <w:tc>
          <w:tcPr>
            <w:tcW w:w="2551" w:type="dxa"/>
          </w:tcPr>
          <w:p w14:paraId="00000269" w14:textId="1B912A33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poprawne zaznaczenie dwóch obrazów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26A" w14:textId="5AC82FF9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6B" w14:textId="3F360068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a,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b</w:t>
            </w:r>
          </w:p>
          <w:p w14:paraId="0000026C" w14:textId="2E6FA061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 a,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b </w:t>
            </w:r>
          </w:p>
          <w:p w14:paraId="0000026D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041D7D1" w14:textId="77777777" w:rsidTr="004361BF">
        <w:tc>
          <w:tcPr>
            <w:tcW w:w="993" w:type="dxa"/>
          </w:tcPr>
          <w:p w14:paraId="0000026E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4.</w:t>
            </w:r>
          </w:p>
        </w:tc>
        <w:tc>
          <w:tcPr>
            <w:tcW w:w="2694" w:type="dxa"/>
          </w:tcPr>
          <w:p w14:paraId="0000026F" w14:textId="7434CDD0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wymienia najistotniejsze kierunki współczesnych awangard artystycznych (abstrakcjonizm, pop-art, konceptualizm,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neofiguracja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hiperrealizm, op-art,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street</w:t>
            </w:r>
            <w:proofErr w:type="spellEnd"/>
            <w:r w:rsidR="003D0EED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noBreakHyphen/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art, akcjonizm i sztuka mediów), łączy je z postaciami wybitnych twórców (II.3)</w:t>
            </w:r>
          </w:p>
        </w:tc>
        <w:tc>
          <w:tcPr>
            <w:tcW w:w="2126" w:type="dxa"/>
          </w:tcPr>
          <w:p w14:paraId="00000270" w14:textId="2F2CDB06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- 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aznacza kierunek </w:t>
            </w:r>
          </w:p>
        </w:tc>
        <w:tc>
          <w:tcPr>
            <w:tcW w:w="2410" w:type="dxa"/>
          </w:tcPr>
          <w:p w14:paraId="00000271" w14:textId="54BC3734" w:rsidR="00422E5F" w:rsidRPr="000928F5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00000272" w14:textId="0B688361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poprawna odpowiedź </w:t>
            </w:r>
          </w:p>
          <w:p w14:paraId="00000273" w14:textId="4384E76C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74" w14:textId="308BD13C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d</w:t>
            </w:r>
          </w:p>
          <w:p w14:paraId="00000275" w14:textId="1F6D1F3A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b </w:t>
            </w:r>
          </w:p>
          <w:p w14:paraId="00000276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09015B60" w14:textId="77777777" w:rsidTr="004361BF">
        <w:trPr>
          <w:trHeight w:val="1546"/>
        </w:trPr>
        <w:tc>
          <w:tcPr>
            <w:tcW w:w="993" w:type="dxa"/>
          </w:tcPr>
          <w:p w14:paraId="00000277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5.</w:t>
            </w:r>
          </w:p>
        </w:tc>
        <w:tc>
          <w:tcPr>
            <w:tcW w:w="2694" w:type="dxa"/>
          </w:tcPr>
          <w:p w14:paraId="00000278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charakteryzuje kierunki działań wybranych współczesnych awangard i ich twórców (II.6)</w:t>
            </w:r>
          </w:p>
        </w:tc>
        <w:tc>
          <w:tcPr>
            <w:tcW w:w="2126" w:type="dxa"/>
          </w:tcPr>
          <w:p w14:paraId="00000279" w14:textId="6E6D4D71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rzyporządkowuje definicję do kierunku </w:t>
            </w:r>
          </w:p>
        </w:tc>
        <w:tc>
          <w:tcPr>
            <w:tcW w:w="2410" w:type="dxa"/>
          </w:tcPr>
          <w:p w14:paraId="63EE2AE7" w14:textId="3D4EEC0D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rozumienie</w:t>
            </w:r>
          </w:p>
          <w:p w14:paraId="0000027A" w14:textId="1F0EB631" w:rsidR="004361B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</w:tc>
        <w:tc>
          <w:tcPr>
            <w:tcW w:w="2551" w:type="dxa"/>
          </w:tcPr>
          <w:p w14:paraId="0000027B" w14:textId="7C9A342A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poprawna odpowiedź</w:t>
            </w:r>
          </w:p>
          <w:p w14:paraId="0000027C" w14:textId="42D036F4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7D" w14:textId="48E22B76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c</w:t>
            </w:r>
          </w:p>
          <w:p w14:paraId="0000027F" w14:textId="4343F923" w:rsidR="00422E5F" w:rsidRPr="000928F5" w:rsidRDefault="003D0EED" w:rsidP="004361B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 d</w:t>
            </w:r>
          </w:p>
        </w:tc>
      </w:tr>
      <w:tr w:rsidR="00422E5F" w14:paraId="141B1B50" w14:textId="77777777" w:rsidTr="004361BF">
        <w:tc>
          <w:tcPr>
            <w:tcW w:w="993" w:type="dxa"/>
          </w:tcPr>
          <w:p w14:paraId="00000280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6.</w:t>
            </w:r>
          </w:p>
        </w:tc>
        <w:tc>
          <w:tcPr>
            <w:tcW w:w="2694" w:type="dxa"/>
          </w:tcPr>
          <w:p w14:paraId="00000281" w14:textId="697B81D5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rozróżnia i definiuje terminy i pojęcia związane z obszarem działań instytucji upowszechniającej kulturę i sztukę, jak: wystawa (ekspozycja), wernisaż,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finisaż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 premiera, spektakl, scenografia (III.3)</w:t>
            </w:r>
          </w:p>
        </w:tc>
        <w:tc>
          <w:tcPr>
            <w:tcW w:w="2126" w:type="dxa"/>
          </w:tcPr>
          <w:p w14:paraId="00000282" w14:textId="0E9484F7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rzyporządkowuje termin do opisu </w:t>
            </w:r>
          </w:p>
        </w:tc>
        <w:tc>
          <w:tcPr>
            <w:tcW w:w="2410" w:type="dxa"/>
          </w:tcPr>
          <w:p w14:paraId="00000283" w14:textId="08CFAA2F" w:rsidR="00422E5F" w:rsidRPr="000928F5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00000284" w14:textId="6586DD1F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poprawna odpowiedź</w:t>
            </w:r>
          </w:p>
          <w:p w14:paraId="00000285" w14:textId="01DDC88E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86" w14:textId="6CBE56A2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a</w:t>
            </w:r>
          </w:p>
          <w:p w14:paraId="00000287" w14:textId="0D5EA683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 b</w:t>
            </w:r>
          </w:p>
          <w:p w14:paraId="00000288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6EF390B2" w14:textId="77777777" w:rsidTr="004361BF">
        <w:tc>
          <w:tcPr>
            <w:tcW w:w="993" w:type="dxa"/>
          </w:tcPr>
          <w:p w14:paraId="00000289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7.</w:t>
            </w:r>
          </w:p>
        </w:tc>
        <w:tc>
          <w:tcPr>
            <w:tcW w:w="2694" w:type="dxa"/>
          </w:tcPr>
          <w:p w14:paraId="0000028A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charakteryzuje kierunki działań wybranych współczesnych awangard i ich twórców (II.6)</w:t>
            </w:r>
          </w:p>
        </w:tc>
        <w:tc>
          <w:tcPr>
            <w:tcW w:w="2126" w:type="dxa"/>
          </w:tcPr>
          <w:p w14:paraId="0000028B" w14:textId="4794FBE7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ozpoznaje przykłady architektury dekonst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uktywistycznej/postmodernistycznej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000028C" w14:textId="5C24F5AC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</w:tc>
        <w:tc>
          <w:tcPr>
            <w:tcW w:w="2551" w:type="dxa"/>
          </w:tcPr>
          <w:p w14:paraId="0000028D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poprawne zaznaczenie budynków </w:t>
            </w:r>
          </w:p>
          <w:p w14:paraId="0000028E" w14:textId="0326BAD2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8F" w14:textId="616E4190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b</w:t>
            </w:r>
          </w:p>
          <w:p w14:paraId="00000291" w14:textId="036E3466" w:rsidR="00422E5F" w:rsidRPr="000928F5" w:rsidRDefault="003D0EED" w:rsidP="004361B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b,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c</w:t>
            </w:r>
          </w:p>
        </w:tc>
      </w:tr>
      <w:tr w:rsidR="00422E5F" w14:paraId="1102E531" w14:textId="77777777" w:rsidTr="004361BF">
        <w:tc>
          <w:tcPr>
            <w:tcW w:w="993" w:type="dxa"/>
          </w:tcPr>
          <w:p w14:paraId="00000292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8.</w:t>
            </w:r>
          </w:p>
        </w:tc>
        <w:tc>
          <w:tcPr>
            <w:tcW w:w="2694" w:type="dxa"/>
          </w:tcPr>
          <w:p w14:paraId="00000293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charakteryzuje kierunki działań wybranych współczesnych awangard i ich twórców (II.6)</w:t>
            </w:r>
          </w:p>
        </w:tc>
        <w:tc>
          <w:tcPr>
            <w:tcW w:w="2126" w:type="dxa"/>
          </w:tcPr>
          <w:p w14:paraId="00000294" w14:textId="14841143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rzyporządkowuje definicję do kierunku</w:t>
            </w:r>
          </w:p>
        </w:tc>
        <w:tc>
          <w:tcPr>
            <w:tcW w:w="2410" w:type="dxa"/>
          </w:tcPr>
          <w:p w14:paraId="00000295" w14:textId="2153987D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</w:tc>
        <w:tc>
          <w:tcPr>
            <w:tcW w:w="2551" w:type="dxa"/>
          </w:tcPr>
          <w:p w14:paraId="00000296" w14:textId="35DCEAF2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poprawna odpowiedź </w:t>
            </w:r>
          </w:p>
          <w:p w14:paraId="00000297" w14:textId="772E2119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98" w14:textId="2D6F6A71" w:rsidR="00422E5F" w:rsidRPr="000928F5" w:rsidRDefault="003D0EE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b</w:t>
            </w:r>
          </w:p>
          <w:p w14:paraId="0000029A" w14:textId="63B206E7" w:rsidR="00422E5F" w:rsidRPr="000928F5" w:rsidRDefault="003D0EED" w:rsidP="004361B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 a</w:t>
            </w:r>
          </w:p>
        </w:tc>
      </w:tr>
      <w:tr w:rsidR="00422E5F" w14:paraId="371F4B43" w14:textId="77777777" w:rsidTr="004361BF">
        <w:tc>
          <w:tcPr>
            <w:tcW w:w="993" w:type="dxa"/>
          </w:tcPr>
          <w:p w14:paraId="0000029B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9.</w:t>
            </w:r>
          </w:p>
        </w:tc>
        <w:tc>
          <w:tcPr>
            <w:tcW w:w="2694" w:type="dxa"/>
          </w:tcPr>
          <w:p w14:paraId="0000029C" w14:textId="565E16FC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umiejętność sprawnego posługiwania się nowoczesnymi technologiami informacyjno-komunikacyjnymi, w tym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dbałość o poszanowanie praw autorskich i bezpieczne poruszanie się w cyberprzestrzeni (wstęp do podstawy, umiejętności 5)</w:t>
            </w:r>
          </w:p>
        </w:tc>
        <w:tc>
          <w:tcPr>
            <w:tcW w:w="2126" w:type="dxa"/>
          </w:tcPr>
          <w:p w14:paraId="0000029D" w14:textId="30C68580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- 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aznacza definicję </w:t>
            </w:r>
          </w:p>
        </w:tc>
        <w:tc>
          <w:tcPr>
            <w:tcW w:w="2410" w:type="dxa"/>
          </w:tcPr>
          <w:p w14:paraId="12BCA612" w14:textId="730D3C00" w:rsidR="00422E5F" w:rsidRPr="000928F5" w:rsidRDefault="0086261D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zapamiętanie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29E" w14:textId="365833DE" w:rsidR="004361B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rozumienie </w:t>
            </w:r>
          </w:p>
        </w:tc>
        <w:tc>
          <w:tcPr>
            <w:tcW w:w="2551" w:type="dxa"/>
          </w:tcPr>
          <w:p w14:paraId="0000029F" w14:textId="3BDB74E0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 pkt – poprawna odpowiedź</w:t>
            </w:r>
          </w:p>
          <w:p w14:paraId="000002A0" w14:textId="45590AD1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0 pkt – odpowiedź niepoprawna albo brak odpowiedzi</w:t>
            </w:r>
          </w:p>
          <w:p w14:paraId="000002A1" w14:textId="2D756ECA" w:rsidR="00422E5F" w:rsidRPr="000928F5" w:rsidRDefault="00B31B8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a</w:t>
            </w:r>
          </w:p>
          <w:p w14:paraId="000002A2" w14:textId="562A78B9" w:rsidR="00422E5F" w:rsidRPr="000928F5" w:rsidRDefault="00B31B8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ersja B: odp. a </w:t>
            </w:r>
          </w:p>
          <w:p w14:paraId="000002A3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46972799" w14:textId="77777777" w:rsidTr="004361BF">
        <w:tc>
          <w:tcPr>
            <w:tcW w:w="993" w:type="dxa"/>
          </w:tcPr>
          <w:p w14:paraId="000002A4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694" w:type="dxa"/>
          </w:tcPr>
          <w:p w14:paraId="000002A5" w14:textId="6155B2C9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wymienia najistotniejsze kierunki współczesnych awangard artystycznych (abstrakcjonizm, pop-art, konceptualizm,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neofiguracja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hiperrealizm, op-art, </w:t>
            </w:r>
            <w:proofErr w:type="spellStart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street</w:t>
            </w:r>
            <w:proofErr w:type="spellEnd"/>
            <w:r w:rsidR="00E31599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noBreakHyphen/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art, akcjonizm i sztuka mediów), łączy je z postaciami wybitnych twórców (II.3)</w:t>
            </w:r>
          </w:p>
        </w:tc>
        <w:tc>
          <w:tcPr>
            <w:tcW w:w="2126" w:type="dxa"/>
          </w:tcPr>
          <w:p w14:paraId="000002A6" w14:textId="470D037D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rzyporządkowuje artystów do kierunku </w:t>
            </w:r>
          </w:p>
        </w:tc>
        <w:tc>
          <w:tcPr>
            <w:tcW w:w="2410" w:type="dxa"/>
          </w:tcPr>
          <w:p w14:paraId="000002A7" w14:textId="273EB4F9" w:rsidR="00422E5F" w:rsidRPr="000928F5" w:rsidRDefault="00F57C1A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4361BF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astosowanie </w:t>
            </w:r>
          </w:p>
        </w:tc>
        <w:tc>
          <w:tcPr>
            <w:tcW w:w="2551" w:type="dxa"/>
          </w:tcPr>
          <w:p w14:paraId="000002A8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 pkt – poprawne zaznaczenie dwóch artystów </w:t>
            </w:r>
          </w:p>
          <w:p w14:paraId="000002A9" w14:textId="36662FB1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0 pkt – odpowiedź niepoprawna albo brak odpowiedzi</w:t>
            </w:r>
          </w:p>
          <w:p w14:paraId="000002AA" w14:textId="4783705F" w:rsidR="00422E5F" w:rsidRPr="000928F5" w:rsidRDefault="00B31B8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A: odp. a,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c</w:t>
            </w:r>
          </w:p>
          <w:p w14:paraId="000002AB" w14:textId="3B0985FF" w:rsidR="00422E5F" w:rsidRPr="000928F5" w:rsidRDefault="00B31B8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ersja B: odp. b,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e </w:t>
            </w:r>
          </w:p>
          <w:p w14:paraId="30A24B4E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5D2FB7A4" w14:textId="5168F86D" w:rsidR="00037384" w:rsidRPr="000928F5" w:rsidRDefault="00037384" w:rsidP="00037384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*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wypadku uczniów 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z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SPE diagnozie powinna być poddana każda próba zmierzenia się z testem i oceniona indywidualnie w zależności od predyspozycji i możliwości konkretnego ucznia. Warto też np. </w:t>
            </w:r>
            <w:r w:rsidR="00B31B8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dla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ucznia z ADHD przygotować test w formie papierow</w:t>
            </w:r>
            <w:r w:rsidR="008D4B83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ej, która może być dla niego mniej stresująca niż konieczność korzystania z aplikacji internetowej.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  <w:p w14:paraId="000002AC" w14:textId="4E15AD33" w:rsidR="00037384" w:rsidRPr="000928F5" w:rsidRDefault="00037384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000002AF" w14:textId="77777777" w:rsidR="00422E5F" w:rsidRDefault="0069105E">
      <w:r>
        <w:br w:type="page"/>
      </w:r>
    </w:p>
    <w:p w14:paraId="000002B1" w14:textId="634CB74D" w:rsidR="00422E5F" w:rsidRPr="00C6368C" w:rsidRDefault="0069105E" w:rsidP="00C6368C">
      <w:pPr>
        <w:pStyle w:val="nag2"/>
      </w:pPr>
      <w:bookmarkStart w:id="29" w:name="_heading=h.2s8eyo1" w:colFirst="0" w:colLast="0"/>
      <w:bookmarkEnd w:id="29"/>
      <w:r w:rsidRPr="00C6368C">
        <w:lastRenderedPageBreak/>
        <w:t>4. Test diagnozy na zakończenie</w:t>
      </w:r>
    </w:p>
    <w:p w14:paraId="000002B2" w14:textId="77777777" w:rsidR="00422E5F" w:rsidRDefault="00422E5F">
      <w:pPr>
        <w:spacing w:line="360" w:lineRule="auto"/>
        <w:rPr>
          <w:rFonts w:ascii="Arial" w:eastAsia="Arial" w:hAnsi="Arial" w:cs="Arial"/>
          <w:color w:val="211B1B"/>
        </w:rPr>
      </w:pPr>
    </w:p>
    <w:p w14:paraId="09CBE2D2" w14:textId="0B4253F8" w:rsidR="008E3647" w:rsidRPr="00F204F2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Diagnoza końcowa z plastyk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III etapie edukacyjnym </w:t>
      </w:r>
      <w:r w:rsidR="00E31599">
        <w:rPr>
          <w:rFonts w:ascii="Botanika Regular" w:eastAsia="Calibri" w:hAnsi="Botanika Regular" w:cs="Arial"/>
          <w:color w:val="231F20"/>
          <w:sz w:val="26"/>
          <w:szCs w:val="22"/>
        </w:rPr>
        <w:t>absolutnie</w:t>
      </w:r>
      <w:r w:rsidR="00E31599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nie może odbyć się w formie testu lub sprawdzianu</w:t>
      </w:r>
      <w:r w:rsidR="00E31599">
        <w:rPr>
          <w:rFonts w:ascii="Botanika Regular" w:eastAsia="Calibri" w:hAnsi="Botanika Regular" w:cs="Arial"/>
          <w:color w:val="231F20"/>
          <w:sz w:val="26"/>
          <w:szCs w:val="22"/>
        </w:rPr>
        <w:t>. Byłoby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to sprzeczne zarówno z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założeniami podstawy programowej</w:t>
      </w:r>
      <w:r w:rsidR="00E31599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i z wytycznymi programów nauczania. „Ocenie” na przedmiocie plastyka podlega</w:t>
      </w:r>
      <w:r w:rsidR="00F02BE0">
        <w:rPr>
          <w:rFonts w:ascii="Botanika Regular" w:eastAsia="Calibri" w:hAnsi="Botanika Regular" w:cs="Arial"/>
          <w:color w:val="231F20"/>
          <w:sz w:val="26"/>
          <w:szCs w:val="22"/>
        </w:rPr>
        <w:t>ją: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zaangażowanie uczniów, podejmowanie działań o charakterze twórczym, uczestniczenie w </w:t>
      </w:r>
      <w:r w:rsidR="00F02BE0">
        <w:rPr>
          <w:rFonts w:ascii="Botanika Regular" w:eastAsia="Calibri" w:hAnsi="Botanika Regular" w:cs="Arial"/>
          <w:color w:val="231F20"/>
          <w:sz w:val="26"/>
          <w:szCs w:val="22"/>
        </w:rPr>
        <w:t xml:space="preserve">wydarzeniach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kultur</w:t>
      </w:r>
      <w:r w:rsidR="00F02BE0">
        <w:rPr>
          <w:rFonts w:ascii="Botanika Regular" w:eastAsia="Calibri" w:hAnsi="Botanika Regular" w:cs="Arial"/>
          <w:color w:val="231F20"/>
          <w:sz w:val="26"/>
          <w:szCs w:val="22"/>
        </w:rPr>
        <w:t>alnych,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nabywanie umiejętności i kompetencji kluczowych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takich jak rozwijanie wrażliwości estetycznej oraz umiejętności formułowania samodzielnych sądów, opinii o charakterze artystycznym. Podstawowym sposobem na zdiagnozowanie umiejętności i poziomu kompetencji uczniów jest przeprowadzanie działań artystycznych uczniów. Proponowanymi w programie nauczania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Tadeusza Banowskiego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aktywnościami zwieńczającymi 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 xml:space="preserve">cykl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lekcj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plastyki są między innymi przygotowanie wystawy </w:t>
      </w:r>
      <w:proofErr w:type="spellStart"/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końcoworocznej</w:t>
      </w:r>
      <w:proofErr w:type="spellEnd"/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lub prezentacj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portfolio artystycznego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 xml:space="preserve"> [</w:t>
      </w:r>
      <w:bookmarkStart w:id="30" w:name="_Hlk104403957"/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Banowski 2019</w:t>
      </w:r>
      <w:bookmarkEnd w:id="30"/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Warto </w:t>
      </w:r>
      <w:r w:rsidR="000F7367">
        <w:rPr>
          <w:rFonts w:ascii="Botanika Regular" w:eastAsia="Calibri" w:hAnsi="Botanika Regular" w:cs="Arial"/>
          <w:color w:val="231F20"/>
          <w:sz w:val="26"/>
          <w:szCs w:val="22"/>
        </w:rPr>
        <w:t>zaznaczyć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, że przygotowanie wystawy jest dużą sztuką i zanim uczniowie będą oceniani czy diagnozowani 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w tej dziedzinie,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muszą wcześniej 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zdobyć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i przede wszystkim przećwiczyć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 xml:space="preserve"> tę umiejętność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2B3" w14:textId="17C0FD8F" w:rsidR="00422E5F" w:rsidRPr="00F204F2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Poniżej prezentujemy dwa przykładowe narzędzia pomiaru edukacyjnego, które można wykorzystać w ramach wyżej wymienionych działań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: a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rkusz obserwacji wystawy i listę kontrolną portfolio.</w:t>
      </w:r>
      <w:r w:rsidR="004361BF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Oba narzędzia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4361BF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zgodnie z taksonomią celów Blooma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4361BF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pozwolą sprawdzić 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>zarówno „wyższe” cele poznawcze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takie jak analizowanie, ocenianie</w:t>
      </w:r>
      <w:r w:rsidR="00730BA7" w:rsidRPr="00F204F2">
        <w:rPr>
          <w:rFonts w:ascii="Botanika Regular" w:eastAsia="Calibri" w:hAnsi="Botanika Regular" w:cs="Arial"/>
          <w:color w:val="231F20"/>
          <w:sz w:val="26"/>
          <w:szCs w:val="22"/>
        </w:rPr>
        <w:t>, tworzenie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jak i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postawy i umiejętności wyszczególnione w cytowanym programie nauczani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a [</w:t>
      </w:r>
      <w:r w:rsidR="000802D2" w:rsidRPr="000802D2">
        <w:rPr>
          <w:rFonts w:ascii="Botanika Regular" w:eastAsia="Calibri" w:hAnsi="Botanika Regular" w:cs="Arial"/>
          <w:color w:val="231F20"/>
          <w:sz w:val="26"/>
          <w:szCs w:val="22"/>
        </w:rPr>
        <w:t>Banowski 2019</w:t>
      </w:r>
      <w:r w:rsidR="000802D2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r w:rsidR="00351D9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</w:p>
    <w:p w14:paraId="000002B4" w14:textId="7C4E4FD3" w:rsidR="00422E5F" w:rsidRPr="00F204F2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Arkusz może być wykorzystany przy obserwacji konkretnych uczniów lub zespołów projektowych (w przypadku zaplanowania wystawy jako działania projektoweg</w:t>
      </w:r>
      <w:r w:rsidR="004361BF" w:rsidRPr="00F204F2">
        <w:rPr>
          <w:rFonts w:ascii="Botanika Regular" w:eastAsia="Calibri" w:hAnsi="Botanika Regular" w:cs="Arial"/>
          <w:color w:val="231F20"/>
          <w:sz w:val="26"/>
          <w:szCs w:val="22"/>
        </w:rPr>
        <w:t>o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) i dowolnie modyfikowany. Przyjętym założeniem jest zaznaczenie czy dana aktywność</w:t>
      </w:r>
      <w:r w:rsidR="002D4AD1">
        <w:rPr>
          <w:rFonts w:ascii="Botanika Regular" w:eastAsia="Calibri" w:hAnsi="Botanika Regular" w:cs="Arial"/>
          <w:color w:val="231F20"/>
          <w:sz w:val="26"/>
          <w:szCs w:val="22"/>
        </w:rPr>
        <w:t xml:space="preserve"> albo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umiejętność </w:t>
      </w:r>
      <w:r w:rsidR="002D4AD1">
        <w:rPr>
          <w:rFonts w:ascii="Botanika Regular" w:eastAsia="Calibri" w:hAnsi="Botanika Regular" w:cs="Arial"/>
          <w:color w:val="231F20"/>
          <w:sz w:val="26"/>
          <w:szCs w:val="22"/>
        </w:rPr>
        <w:t>została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zrealizowana lub zaprezentowana. Gwiazdkami oznaczone są te zagadnienia, które </w:t>
      </w:r>
      <w:r w:rsidR="002D4AD1">
        <w:rPr>
          <w:rFonts w:ascii="Botanika Regular" w:eastAsia="Calibri" w:hAnsi="Botanika Regular" w:cs="Arial"/>
          <w:color w:val="231F20"/>
          <w:sz w:val="26"/>
          <w:szCs w:val="22"/>
        </w:rPr>
        <w:t>można pominąć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lub zmodyfikowa</w:t>
      </w:r>
      <w:r w:rsidR="002D4AD1">
        <w:rPr>
          <w:rFonts w:ascii="Botanika Regular" w:eastAsia="Calibri" w:hAnsi="Botanika Regular" w:cs="Arial"/>
          <w:color w:val="231F20"/>
          <w:sz w:val="26"/>
          <w:szCs w:val="22"/>
        </w:rPr>
        <w:t>ć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dla uczniów ze specjalnymi potrzebami edukacyjnymi. 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Wiele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wartościow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 xml:space="preserve">ych informacji może przynieść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rozmowa z uczniami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A15A5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2A15A5">
        <w:rPr>
          <w:rFonts w:ascii="Botanika Regular" w:eastAsia="Calibri" w:hAnsi="Botanika Regular" w:cs="Arial" w:hint="eastAsia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w arkuszu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 xml:space="preserve">zostały </w:t>
      </w:r>
      <w:r w:rsidR="002A15A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ujęte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przykładowe pytania, które warto zadać 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m 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podczas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obserwacji wystawy. </w:t>
      </w:r>
    </w:p>
    <w:p w14:paraId="000002B5" w14:textId="1E2609B0" w:rsidR="00422E5F" w:rsidRPr="00F204F2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Lista kontrolna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podsumowuje prac</w:t>
      </w:r>
      <w:r w:rsidR="002930C8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A15A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ucznia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nad portfolio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. W tym przypadku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również dobrze jest modyfikować przykładowe stwierdzenia, dostosowując je do specyfiki klasy i konkretnych 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osób,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 ze specjalnymi potrzebami edukacyjnymi. 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Pamiętajmy, że specjaln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potrzeb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edukacyjn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 xml:space="preserve">e ma 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również uczeń wybitnie uzdolniony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. Może się zdarzyć, że 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właśnie on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nie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spełni kryteriów</w:t>
      </w:r>
      <w:r w:rsidR="00270ADF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zawartych w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270ADF" w:rsidRPr="00F204F2">
        <w:rPr>
          <w:rFonts w:ascii="Botanika Regular" w:eastAsia="Calibri" w:hAnsi="Botanika Regular" w:cs="Arial"/>
          <w:color w:val="231F20"/>
          <w:sz w:val="26"/>
          <w:szCs w:val="22"/>
        </w:rPr>
        <w:t>arkuszu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>obserwacji</w:t>
      </w:r>
      <w:r w:rsidR="002930C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czyli li</w:t>
      </w:r>
      <w:r w:rsidR="00270ADF" w:rsidRPr="00F204F2">
        <w:rPr>
          <w:rFonts w:ascii="Botanika Regular" w:eastAsia="Calibri" w:hAnsi="Botanika Regular" w:cs="Arial"/>
          <w:color w:val="231F20"/>
          <w:sz w:val="26"/>
          <w:szCs w:val="22"/>
        </w:rPr>
        <w:t>ście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kontrolnej</w:t>
      </w:r>
      <w:r w:rsidR="002930C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ze względ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 xml:space="preserve">u na 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priorytet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2A15A5">
        <w:rPr>
          <w:rFonts w:ascii="Botanika Regular" w:eastAsia="Calibri" w:hAnsi="Botanika Regular" w:cs="Arial"/>
          <w:color w:val="231F20"/>
          <w:sz w:val="26"/>
          <w:szCs w:val="22"/>
        </w:rPr>
        <w:t>, które sobie wyznaczył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>. Na przykład wybitnie uzdolnione malarsko dziecko może nie potrafić stworzyć estetycznej i czytelnej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notatki. Nauczyciel powinien </w:t>
      </w:r>
      <w:r w:rsidR="002930C8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wówczas </w:t>
      </w:r>
      <w:r w:rsidR="008E3647" w:rsidRPr="00F204F2">
        <w:rPr>
          <w:rFonts w:ascii="Botanika Regular" w:eastAsia="Calibri" w:hAnsi="Botanika Regular" w:cs="Arial"/>
          <w:color w:val="231F20"/>
          <w:sz w:val="26"/>
          <w:szCs w:val="22"/>
        </w:rPr>
        <w:t>rozważyć większą indywidualizację</w:t>
      </w:r>
      <w:r w:rsidR="00E20C0C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i jasno określić, które elementy wystawy czy portfolio są w tym przypadku najważniejsze. </w:t>
      </w:r>
    </w:p>
    <w:p w14:paraId="706044A2" w14:textId="77777777" w:rsidR="00351D9A" w:rsidRPr="00F204F2" w:rsidRDefault="00351D9A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2BC" w14:textId="338F40C3" w:rsidR="00422E5F" w:rsidRPr="00F204F2" w:rsidRDefault="0069105E" w:rsidP="00730BA7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Przykładowy arkusz obserwacji wystawy </w:t>
      </w:r>
      <w:proofErr w:type="spellStart"/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końcoworocznej</w:t>
      </w:r>
      <w:proofErr w:type="spellEnd"/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</w:p>
    <w:p w14:paraId="17D6B108" w14:textId="344E6A06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7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9932F3" w:rsidRPr="002930C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Zalecaną formą arkusza jest tabela, która zawiera</w:t>
      </w:r>
      <w:r w:rsidR="00211323" w:rsidRPr="002930C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kolejno</w:t>
      </w:r>
      <w:r w:rsidR="009932F3" w:rsidRPr="002930C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  <w:r w:rsidR="002930C8" w:rsidRPr="002930C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wskazane poniżej elementy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2BD" w14:textId="2DA4EB4F" w:rsidR="00422E5F" w:rsidRPr="00F204F2" w:rsidRDefault="0069105E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Data</w:t>
      </w:r>
      <w:r w:rsidR="009932F3" w:rsidRPr="00F204F2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</w:p>
    <w:p w14:paraId="000002BE" w14:textId="65CDF27A" w:rsidR="00422E5F" w:rsidRPr="00F204F2" w:rsidRDefault="0069105E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Uczeń/zespół uczniów w składzie: </w:t>
      </w:r>
    </w:p>
    <w:p w14:paraId="28DC2856" w14:textId="3C1FE325" w:rsidR="009932F3" w:rsidRPr="00F204F2" w:rsidRDefault="009932F3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Temat wystawy:</w:t>
      </w:r>
    </w:p>
    <w:p w14:paraId="256FBADF" w14:textId="77777777" w:rsidR="009932F3" w:rsidRPr="00F204F2" w:rsidRDefault="009932F3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Wnioski z przeprowadzonej obserwacji</w:t>
      </w:r>
    </w:p>
    <w:p w14:paraId="099AB36E" w14:textId="5CDE1B93" w:rsidR="009932F3" w:rsidRPr="00F204F2" w:rsidRDefault="009932F3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Wystawa prac plastycznych na koniec roku:</w:t>
      </w:r>
    </w:p>
    <w:p w14:paraId="75227825" w14:textId="6D3687E6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Samodzielne przygotowanie wystawy (wybranie konkretnych prac z całego roku szkolnego, wydrukowanie zdjęć, przygotowanie obrazów, powieszenie </w:t>
      </w:r>
      <w:proofErr w:type="gramStart"/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itp.)*</w:t>
      </w:r>
      <w:proofErr w:type="gramEnd"/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bookmarkStart w:id="31" w:name="_Hlk104404918"/>
      <w:r w:rsidR="0042405D" w:rsidRPr="00F204F2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TAK/NIE</w:t>
      </w:r>
      <w:r w:rsidR="0042405D" w:rsidRPr="00F204F2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bookmarkEnd w:id="31"/>
    </w:p>
    <w:p w14:paraId="2E34D7C5" w14:textId="14F74E1C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Przygotowanie i rozesłanie zaproszeń na wystawę, przygotowanie plakatu wystawy </w:t>
      </w:r>
      <w:r w:rsidR="002930C8" w:rsidRPr="002930C8">
        <w:rPr>
          <w:rFonts w:ascii="Botanika Regular" w:eastAsia="Calibri" w:hAnsi="Botanika Regular" w:cs="Arial"/>
          <w:color w:val="231F20"/>
          <w:sz w:val="26"/>
          <w:szCs w:val="22"/>
        </w:rPr>
        <w:t>[TAK/NIE]</w:t>
      </w:r>
    </w:p>
    <w:p w14:paraId="2E59C940" w14:textId="051CC5A4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Oprawa wizualna wystawy (przygotowanie podpisów, dostosowanie przestrzeni </w:t>
      </w:r>
      <w:r w:rsidR="002930C8">
        <w:rPr>
          <w:rFonts w:ascii="Botanika Regular" w:eastAsia="Calibri" w:hAnsi="Botanika Regular" w:cs="Arial"/>
          <w:color w:val="231F20"/>
          <w:sz w:val="26"/>
          <w:szCs w:val="22"/>
        </w:rPr>
        <w:t>s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ali, korytarza, zadbanie o wystrój, estetykę pomieszczenia itp.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C3232" w:rsidRPr="00FC3232">
        <w:rPr>
          <w:rFonts w:ascii="Botanika Regular" w:eastAsia="Calibri" w:hAnsi="Botanika Regular" w:cs="Arial"/>
          <w:color w:val="231F20"/>
          <w:sz w:val="26"/>
          <w:szCs w:val="22"/>
        </w:rPr>
        <w:t>[TAK/NIE]</w:t>
      </w:r>
    </w:p>
    <w:p w14:paraId="4FF3BC9C" w14:textId="25B48C88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Przywitanie gości, prezentacja założeń wystawy, uzasadnienie wyboru prac *</w:t>
      </w:r>
      <w:r w:rsidR="0042405D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C3232" w:rsidRPr="00FC3232">
        <w:rPr>
          <w:rFonts w:ascii="Botanika Regular" w:eastAsia="Calibri" w:hAnsi="Botanika Regular" w:cs="Arial"/>
          <w:color w:val="231F20"/>
          <w:sz w:val="26"/>
          <w:szCs w:val="22"/>
        </w:rPr>
        <w:t>[TAK/NIE]</w:t>
      </w:r>
    </w:p>
    <w:p w14:paraId="585722DD" w14:textId="3E5BE98A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Aktywne uczestnictwo w wysta</w:t>
      </w:r>
      <w:r w:rsidR="00FC3232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ie (rozmowa z gośćmi) *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C3232" w:rsidRPr="00FC3232">
        <w:rPr>
          <w:rFonts w:ascii="Botanika Regular" w:eastAsia="Calibri" w:hAnsi="Botanika Regular" w:cs="Arial"/>
          <w:color w:val="231F20"/>
          <w:sz w:val="26"/>
          <w:szCs w:val="22"/>
        </w:rPr>
        <w:t>[TAK/NIE]</w:t>
      </w:r>
    </w:p>
    <w:p w14:paraId="7CBF3292" w14:textId="18D57B6A" w:rsidR="009932F3" w:rsidRPr="00F204F2" w:rsidRDefault="009932F3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Aktywne uczestnictwo w wystawie (rozmowa z nauczycielem)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C3232" w:rsidRPr="00F204F2">
        <w:rPr>
          <w:rFonts w:ascii="Botanika Regular" w:eastAsia="Calibri" w:hAnsi="Botanika Regular" w:cs="Arial"/>
          <w:color w:val="231F20"/>
          <w:sz w:val="26"/>
          <w:szCs w:val="22"/>
        </w:rPr>
        <w:t>[TAK/NIE]</w:t>
      </w:r>
    </w:p>
    <w:p w14:paraId="0B95CA2B" w14:textId="77777777" w:rsidR="0042405D" w:rsidRPr="00F204F2" w:rsidRDefault="0042405D" w:rsidP="009932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</w:p>
    <w:p w14:paraId="1EE5479D" w14:textId="77777777" w:rsidR="0042405D" w:rsidRPr="00F204F2" w:rsidRDefault="0042405D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Obserwacja kształtowania kompetencji kluczowych w działaniu </w:t>
      </w:r>
    </w:p>
    <w:p w14:paraId="000002BF" w14:textId="5FB54704" w:rsidR="00422E5F" w:rsidRPr="00F204F2" w:rsidRDefault="0042405D" w:rsidP="004240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P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rzy każdym pytaniu skala </w:t>
      </w:r>
      <w:r w:rsidR="008C278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od </w:t>
      </w:r>
      <w:r w:rsidRP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</w:t>
      </w:r>
      <w:r w:rsidR="008C2789">
        <w:rPr>
          <w:rFonts w:ascii="Botanika Regular" w:eastAsia="Calibri" w:hAnsi="Botanika Regular" w:cs="Arial" w:hint="eastAsia"/>
          <w:i/>
          <w:iCs/>
          <w:color w:val="231F20"/>
          <w:sz w:val="26"/>
          <w:szCs w:val="22"/>
        </w:rPr>
        <w:t xml:space="preserve"> </w:t>
      </w:r>
      <w:r w:rsidR="008C278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do </w:t>
      </w:r>
      <w:r w:rsidRP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10 oraz dodatkowa rubryka na </w:t>
      </w:r>
      <w:r w:rsidR="00FC3232" w:rsidRP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u</w:t>
      </w:r>
      <w:r w:rsidRPr="00FC323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wagi obserwatora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459BDA52" w14:textId="57A14DFA" w:rsidR="0042405D" w:rsidRPr="00F204F2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1. świadomość i ekspresja kulturalna</w:t>
      </w:r>
    </w:p>
    <w:p w14:paraId="0910D673" w14:textId="57E9D55C" w:rsidR="0042405D" w:rsidRPr="00F204F2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2. umiejętność rozwi</w:t>
      </w:r>
      <w:r w:rsidR="00FC3232">
        <w:rPr>
          <w:rFonts w:ascii="Botanika Regular" w:eastAsia="Calibri" w:hAnsi="Botanika Regular" w:cs="Arial"/>
          <w:color w:val="231F20"/>
          <w:sz w:val="26"/>
          <w:szCs w:val="22"/>
        </w:rPr>
        <w:t>ą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zywania problemów</w:t>
      </w:r>
    </w:p>
    <w:p w14:paraId="4CAB3B93" w14:textId="695BFAC1" w:rsidR="0042405D" w:rsidRPr="00F204F2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3. kompetencje cyfrowe</w:t>
      </w:r>
    </w:p>
    <w:p w14:paraId="12634701" w14:textId="40AB2155" w:rsidR="0042405D" w:rsidRPr="00F204F2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4. umiejętność twórczego myślenia</w:t>
      </w:r>
    </w:p>
    <w:p w14:paraId="46857A0A" w14:textId="6454C241" w:rsidR="0042405D" w:rsidRPr="00F204F2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5. kompetencje społeczne i obywatelskie</w:t>
      </w:r>
    </w:p>
    <w:p w14:paraId="2E2CB8A9" w14:textId="3F462DCA" w:rsidR="0042405D" w:rsidRDefault="0042405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6. inicjatywność i przedsiębiorczość</w:t>
      </w:r>
    </w:p>
    <w:p w14:paraId="02576E69" w14:textId="77777777" w:rsidR="00106BCD" w:rsidRPr="00F204F2" w:rsidRDefault="00106BCD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7EF20D0B" w14:textId="77777777" w:rsidR="00C32F96" w:rsidRPr="00F204F2" w:rsidRDefault="00C32F96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Przykładowe pytania do rozmowy z uczniem/uczniami:</w:t>
      </w:r>
    </w:p>
    <w:p w14:paraId="26EB589B" w14:textId="77777777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Wyjaśnij swoją koncepcję.</w:t>
      </w:r>
    </w:p>
    <w:p w14:paraId="2DB304A8" w14:textId="123792DE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Opisz swój proces twórczy przy </w:t>
      </w:r>
      <w:r w:rsidR="00FC3232">
        <w:rPr>
          <w:rFonts w:ascii="Botanika Regular" w:eastAsia="Calibri" w:hAnsi="Botanika Regular" w:cs="Arial"/>
          <w:color w:val="231F20"/>
          <w:sz w:val="26"/>
          <w:szCs w:val="22"/>
        </w:rPr>
        <w:t>powstawaniu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tego dzieła.</w:t>
      </w:r>
    </w:p>
    <w:p w14:paraId="47C66C69" w14:textId="0DDCD010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Co lub kto zainspirował Cię do </w:t>
      </w:r>
      <w:r w:rsidR="00FC3232">
        <w:rPr>
          <w:rFonts w:ascii="Botanika Regular" w:eastAsia="Calibri" w:hAnsi="Botanika Regular" w:cs="Arial"/>
          <w:color w:val="231F20"/>
          <w:sz w:val="26"/>
          <w:szCs w:val="22"/>
        </w:rPr>
        <w:t>wybranej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formy pracy?</w:t>
      </w:r>
    </w:p>
    <w:p w14:paraId="2239C7A5" w14:textId="77777777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czujesz, gdy oglądasz swoją pracę pośród innych?</w:t>
      </w:r>
    </w:p>
    <w:p w14:paraId="1DACD411" w14:textId="5EDF6AAA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jest ważne w tej pracy? Czy udało Ci zrealizować to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co zamierzałeś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/zamierzałaś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</w:p>
    <w:p w14:paraId="0A5062D3" w14:textId="02D99C82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Jak możesz inaczej wykonać t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pracę? Jak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iej innej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techniki artystycznej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 xml:space="preserve"> można by użyć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</w:p>
    <w:p w14:paraId="48EBF98A" w14:textId="428728C4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Czy widzisz jakieś podobieństwa w Twoich pracach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? C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o lubisz powtarzać?</w:t>
      </w:r>
    </w:p>
    <w:p w14:paraId="1FD10883" w14:textId="1A3403CA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Dlaczego użyłeś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/użyłaś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takiej kolorystyki i stworzyłeś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/stworzyłaś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taką kompozycję swojej pracy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</w:p>
    <w:p w14:paraId="31405A37" w14:textId="331FC721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według Ciebie można by poprawić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/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ulepszyć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/ wykonać inaczej w Twojej pracy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/ w przygotowaniu wystawy?</w:t>
      </w:r>
    </w:p>
    <w:p w14:paraId="0CD1B48B" w14:textId="58822330" w:rsidR="00C32F96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związanego ze sztuką chciałbyś/chciałabyś zrobić w przyszłości? Co chciałbyś/chciałabyś zaprezentować innym w przyszłości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</w:p>
    <w:p w14:paraId="0AC4E548" w14:textId="6D14062B" w:rsidR="0042405D" w:rsidRPr="00F204F2" w:rsidRDefault="00C32F96" w:rsidP="00F204F2">
      <w:pPr>
        <w:pStyle w:val="Akapitzlist"/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chciałeś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/chciałaś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przekazać widzo</w:t>
      </w:r>
      <w:r w:rsidR="00E90615">
        <w:rPr>
          <w:rFonts w:ascii="Botanika Regular" w:eastAsia="Calibri" w:hAnsi="Botanika Regular" w:cs="Arial"/>
          <w:color w:val="231F20"/>
          <w:sz w:val="26"/>
          <w:szCs w:val="22"/>
        </w:rPr>
        <w:t>m</w:t>
      </w:r>
      <w:r w:rsidR="00F204F2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tworząc tę pracę?</w:t>
      </w:r>
    </w:p>
    <w:p w14:paraId="41E4D06D" w14:textId="785C2F2E" w:rsidR="00C32F96" w:rsidRPr="00F204F2" w:rsidRDefault="00C32F96" w:rsidP="00C3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Inne wnioski:</w:t>
      </w:r>
    </w:p>
    <w:p w14:paraId="55DB4007" w14:textId="573441CE" w:rsidR="00C32F96" w:rsidRDefault="00106BCD" w:rsidP="00106BCD">
      <w:pPr>
        <w:rPr>
          <w:rFonts w:ascii="Arial" w:eastAsia="Arial" w:hAnsi="Arial" w:cs="Arial"/>
          <w:b/>
          <w:color w:val="404040"/>
        </w:rPr>
      </w:pPr>
      <w:r>
        <w:rPr>
          <w:rFonts w:ascii="Arial" w:eastAsia="Arial" w:hAnsi="Arial" w:cs="Arial"/>
          <w:b/>
          <w:color w:val="404040"/>
        </w:rPr>
        <w:br w:type="page"/>
      </w:r>
    </w:p>
    <w:p w14:paraId="00000388" w14:textId="720FECC7" w:rsidR="00422E5F" w:rsidRPr="00B355AC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 xml:space="preserve">Kartoteka do arkusza obserwacji wystawy </w:t>
      </w:r>
      <w:proofErr w:type="spellStart"/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końcoworocznej</w:t>
      </w:r>
      <w:proofErr w:type="spellEnd"/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</w:p>
    <w:p w14:paraId="00000389" w14:textId="77777777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tbl>
      <w:tblPr>
        <w:tblStyle w:val="a4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2268"/>
        <w:gridCol w:w="2268"/>
        <w:gridCol w:w="2126"/>
        <w:gridCol w:w="2693"/>
      </w:tblGrid>
      <w:tr w:rsidR="00422E5F" w14:paraId="290BE65C" w14:textId="77777777" w:rsidTr="00E90615">
        <w:trPr>
          <w:trHeight w:val="2020"/>
          <w:tblHeader/>
        </w:trPr>
        <w:tc>
          <w:tcPr>
            <w:tcW w:w="1419" w:type="dxa"/>
            <w:shd w:val="clear" w:color="auto" w:fill="969696" w:themeFill="accent3"/>
            <w:vAlign w:val="center"/>
          </w:tcPr>
          <w:p w14:paraId="0000038A" w14:textId="6B7D6E5F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Zad</w:t>
            </w:r>
            <w:r w:rsidR="00E90615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a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nie 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38B" w14:textId="460010EC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Treści przedmiotowe</w:t>
            </w:r>
            <w:r w:rsidR="00E90615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/ cele szczegółowe wynikające </w:t>
            </w:r>
          </w:p>
          <w:p w14:paraId="0000038C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38D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2126" w:type="dxa"/>
            <w:shd w:val="clear" w:color="auto" w:fill="969696" w:themeFill="accent3"/>
            <w:vAlign w:val="center"/>
          </w:tcPr>
          <w:p w14:paraId="0000038E" w14:textId="29598CDB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</w:t>
            </w:r>
            <w:r w:rsidR="00E90615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taksonomią Blooma)</w:t>
            </w:r>
            <w:r w:rsidR="00AE0940" w:rsidRPr="00E90615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2693" w:type="dxa"/>
            <w:shd w:val="clear" w:color="auto" w:fill="969696" w:themeFill="accent3"/>
            <w:vAlign w:val="center"/>
          </w:tcPr>
          <w:p w14:paraId="0000038F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390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 umiejętności</w:t>
            </w:r>
          </w:p>
        </w:tc>
      </w:tr>
      <w:tr w:rsidR="00422E5F" w14:paraId="48912007" w14:textId="77777777" w:rsidTr="0008120A">
        <w:tc>
          <w:tcPr>
            <w:tcW w:w="1419" w:type="dxa"/>
          </w:tcPr>
          <w:p w14:paraId="00000391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Wystawa prac plastycznych na koniec roku, lista kontrolna </w:t>
            </w:r>
          </w:p>
        </w:tc>
        <w:tc>
          <w:tcPr>
            <w:tcW w:w="2268" w:type="dxa"/>
          </w:tcPr>
          <w:p w14:paraId="00000392" w14:textId="3698389D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organizuje samodzielnie lub zespołowo wystawę rzeczywistą lub wirtualną prac plastycznych (np. fotografii), poprzedzoną promocją i reklamą (np. zaproszenie, ulotka, plakat) i np. organizacją wernisażu (III.5) </w:t>
            </w:r>
          </w:p>
        </w:tc>
        <w:tc>
          <w:tcPr>
            <w:tcW w:w="2268" w:type="dxa"/>
          </w:tcPr>
          <w:p w14:paraId="00000393" w14:textId="5F35F6C2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rzygotowanie i przeprowadzenie wystawy </w:t>
            </w:r>
            <w:proofErr w:type="spellStart"/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końcoworocznej</w:t>
            </w:r>
            <w:proofErr w:type="spellEnd"/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aktywne uczestnictwo w wydarzeniu </w:t>
            </w:r>
          </w:p>
        </w:tc>
        <w:tc>
          <w:tcPr>
            <w:tcW w:w="2126" w:type="dxa"/>
          </w:tcPr>
          <w:p w14:paraId="00000394" w14:textId="55660AF1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395" w14:textId="14286025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396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028686C3" w14:textId="77777777" w:rsidTr="0008120A">
        <w:tc>
          <w:tcPr>
            <w:tcW w:w="1419" w:type="dxa"/>
          </w:tcPr>
          <w:p w14:paraId="00000397" w14:textId="175538B9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Obserwacja kształtowania kompetencji kluczowych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00000398" w14:textId="46BE9532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organizuje samodzielnie lub zespołowo wystawę rzeczywistą lub wirtualną prac plastycznych (np. fotografii), poprzedzoną promocją i reklamą (np. zaproszenie, ulotka, plakat) i np. organizacją wernisażu (III.5)</w:t>
            </w:r>
          </w:p>
        </w:tc>
        <w:tc>
          <w:tcPr>
            <w:tcW w:w="2268" w:type="dxa"/>
          </w:tcPr>
          <w:p w14:paraId="00000399" w14:textId="7CB7CAD8" w:rsidR="00422E5F" w:rsidRPr="000928F5" w:rsidRDefault="009B5FBB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panowanie kompetencji kluczowych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6E08EB49" w14:textId="5CF7A8AC" w:rsidR="00730BA7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cenianie</w:t>
            </w:r>
          </w:p>
          <w:p w14:paraId="04404D1E" w14:textId="657B3A5C" w:rsidR="00730BA7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  <w:p w14:paraId="0000039A" w14:textId="58C757A3" w:rsidR="00730BA7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39B" w14:textId="68E58B8D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kala od 1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do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10 </w:t>
            </w:r>
          </w:p>
          <w:p w14:paraId="0000039C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7DEC8EA0" w14:textId="77777777" w:rsidTr="0008120A">
        <w:tc>
          <w:tcPr>
            <w:tcW w:w="1419" w:type="dxa"/>
          </w:tcPr>
          <w:p w14:paraId="0000039D" w14:textId="655E779C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Przykładowe pytania do rozmowy </w:t>
            </w:r>
          </w:p>
        </w:tc>
        <w:tc>
          <w:tcPr>
            <w:tcW w:w="2268" w:type="dxa"/>
          </w:tcPr>
          <w:p w14:paraId="0000039E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- opisuje założenia, koncepcję realizacyjną oraz sposób wykonania swojej pracy (IV.5)</w:t>
            </w:r>
          </w:p>
          <w:p w14:paraId="0000039F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krytycznie ocenia wykonane przez siebie i innych autorów filmy, prezentacje i fotografie (IV.6)</w:t>
            </w:r>
          </w:p>
        </w:tc>
        <w:tc>
          <w:tcPr>
            <w:tcW w:w="2268" w:type="dxa"/>
          </w:tcPr>
          <w:p w14:paraId="000003A0" w14:textId="0FF28E81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ozmowa </w:t>
            </w:r>
          </w:p>
          <w:p w14:paraId="000003A1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A2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A3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A4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7630F128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7CBF23D7" w14:textId="77777777" w:rsidR="00730BA7" w:rsidRPr="000928F5" w:rsidRDefault="00730BA7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A5" w14:textId="4EA07541" w:rsidR="00730BA7" w:rsidRPr="000928F5" w:rsidRDefault="00730BA7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65DC375" w14:textId="44DA773F" w:rsidR="00730BA7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nalizowanie</w:t>
            </w:r>
          </w:p>
          <w:p w14:paraId="000003A6" w14:textId="64101D32" w:rsidR="00730BA7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730BA7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cenianie </w:t>
            </w:r>
          </w:p>
        </w:tc>
        <w:tc>
          <w:tcPr>
            <w:tcW w:w="2693" w:type="dxa"/>
          </w:tcPr>
          <w:p w14:paraId="000003A7" w14:textId="0B06C38A" w:rsidR="00422E5F" w:rsidRPr="000928F5" w:rsidRDefault="009B5FBB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3A8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000003BE" w14:textId="78724083" w:rsidR="00422E5F" w:rsidRDefault="00422E5F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5221D282" w14:textId="769594DF" w:rsidR="00730BA7" w:rsidRDefault="00730BA7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75F3C2BE" w14:textId="77777777" w:rsidR="00730BA7" w:rsidRDefault="00730BA7">
      <w:pPr>
        <w:spacing w:line="360" w:lineRule="auto"/>
        <w:rPr>
          <w:rFonts w:ascii="Arial" w:eastAsia="Arial" w:hAnsi="Arial" w:cs="Arial"/>
          <w:b/>
          <w:color w:val="404040"/>
        </w:rPr>
      </w:pPr>
    </w:p>
    <w:p w14:paraId="03E66DCE" w14:textId="5FA31D7D" w:rsidR="00422E5F" w:rsidRPr="00F204F2" w:rsidRDefault="00106BCD" w:rsidP="00106BCD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br w:type="page"/>
      </w:r>
    </w:p>
    <w:p w14:paraId="000003C0" w14:textId="0ACCC40C" w:rsidR="00422E5F" w:rsidRPr="00F204F2" w:rsidRDefault="00923D04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b/>
            <w:bCs/>
            <w:color w:val="231F20"/>
            <w:sz w:val="26"/>
            <w:szCs w:val="22"/>
          </w:rPr>
          <w:tag w:val="goog_rdk_23"/>
          <w:id w:val="-1680351972"/>
          <w:showingPlcHdr/>
        </w:sdtPr>
        <w:sdtEndPr/>
        <w:sdtContent>
          <w:r w:rsidR="00AA2BDE" w:rsidRPr="00F204F2">
            <w:rPr>
              <w:rFonts w:ascii="Botanika Regular" w:eastAsia="Calibri" w:hAnsi="Botanika Regular" w:cs="Arial"/>
              <w:b/>
              <w:bCs/>
              <w:color w:val="231F20"/>
              <w:sz w:val="26"/>
              <w:szCs w:val="22"/>
            </w:rPr>
            <w:t xml:space="preserve">     </w:t>
          </w:r>
        </w:sdtContent>
      </w:sdt>
      <w:r w:rsidR="0069105E"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Przykładowa lista kontrolna portfolio </w:t>
      </w:r>
    </w:p>
    <w:p w14:paraId="6C89BC13" w14:textId="48646858" w:rsidR="00211323" w:rsidRPr="00F204F2" w:rsidRDefault="00211323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Pr="0091302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Jej zalecaną formą jest tabela zawierająca poniższe wiersze z dodatkową kolumną na odpowiedzi Tak/Nie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tbl>
      <w:tblPr>
        <w:tblStyle w:val="a5"/>
        <w:tblpPr w:leftFromText="141" w:rightFromText="141" w:vertAnchor="text" w:horzAnchor="margin" w:tblpY="10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7938"/>
        <w:gridCol w:w="703"/>
      </w:tblGrid>
      <w:tr w:rsidR="00211323" w14:paraId="7F528146" w14:textId="77777777" w:rsidTr="00211323">
        <w:trPr>
          <w:trHeight w:val="437"/>
        </w:trPr>
        <w:tc>
          <w:tcPr>
            <w:tcW w:w="421" w:type="dxa"/>
            <w:shd w:val="clear" w:color="auto" w:fill="D0CECE"/>
          </w:tcPr>
          <w:p w14:paraId="6FE8B5D6" w14:textId="77777777" w:rsidR="00211323" w:rsidRDefault="00211323" w:rsidP="00211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38" w:type="dxa"/>
            <w:shd w:val="clear" w:color="auto" w:fill="D0CECE"/>
          </w:tcPr>
          <w:p w14:paraId="4D94C382" w14:textId="77777777" w:rsidR="00211323" w:rsidRDefault="00211323" w:rsidP="00211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D0CECE"/>
          </w:tcPr>
          <w:p w14:paraId="5F1D3A4D" w14:textId="77777777" w:rsidR="00211323" w:rsidRDefault="00211323" w:rsidP="00211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EF73924" w14:textId="53AC01B7" w:rsidR="00211323" w:rsidRPr="00F204F2" w:rsidRDefault="006910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227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Uczeń …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4CB804B3" w14:textId="4AD6B059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1.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portfolio znalazły się wszystkie prace plastyczne wykonane na lekcjach</w:t>
      </w:r>
      <w:r w:rsidR="00913022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3C1" w14:textId="31EEDD61" w:rsidR="00422E5F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2.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pracach zastosowano różnorodn</w:t>
      </w:r>
      <w:r w:rsidR="00913022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i autorskie pomysły </w:t>
      </w:r>
      <w:r w:rsidR="00913022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rozwiązania plastyczne</w:t>
      </w:r>
      <w:r w:rsidR="00913022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6AD4C502" w14:textId="1067A709" w:rsidR="00211323" w:rsidRPr="00F204F2" w:rsidRDefault="00923D04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24"/>
          <w:id w:val="-1127777357"/>
        </w:sdtPr>
        <w:sdtEndPr/>
        <w:sdtContent/>
      </w:sdt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3.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pracach zastosowano różnorodne techniki rysunkowe, malarskie, graficzne, fotografi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itp. (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l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ub: W pracach doskonalono rysunek, poszukiwano formy, eksperymentowano z treścią lub formą itp.)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574BC1F9" w14:textId="632D913A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4.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portfolio znalazły się refleksje własne ucznia nad pracami w postaci kart autorefleksji, rysunków, zapisków, komentarzy, kart pracy itp.</w:t>
      </w:r>
    </w:p>
    <w:p w14:paraId="653483E7" w14:textId="6F1482E9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5.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W pracach 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dostrzegalna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inspiracja 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 xml:space="preserve">dziełami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sztuk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współczesn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ej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omawian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 xml:space="preserve">ymi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na lekcjach plastyki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2E145721" w14:textId="00EF1F4E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6.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portfolio znalazły się refleksje na temat odwiedzanych wystaw, wizyt w galerii*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3EE2EA08" w14:textId="7090B425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7. 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W portfolio znalazły się refleksje, prace plastyczne, notatki, zapiski dotyczące sztuki i kultury lokalnej, spotkań z artystami*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2EA29414" w14:textId="104E1238" w:rsidR="00211323" w:rsidRPr="00F204F2" w:rsidRDefault="004300A8" w:rsidP="004300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8. 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P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>ortfolio stanowi uporządkowaną logicznie i estetycznie całość (spis treści, tytuły sekcji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211323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rozdziałów itp.)</w:t>
      </w:r>
      <w:r w:rsidR="00603DF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59A2959C" w14:textId="77777777" w:rsidR="00211323" w:rsidRDefault="002113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227"/>
        <w:rPr>
          <w:rFonts w:ascii="Arial" w:eastAsia="Arial" w:hAnsi="Arial" w:cs="Arial"/>
          <w:color w:val="000000"/>
          <w:sz w:val="18"/>
          <w:szCs w:val="18"/>
        </w:rPr>
      </w:pPr>
    </w:p>
    <w:p w14:paraId="000003DD" w14:textId="77777777" w:rsidR="00422E5F" w:rsidRDefault="00422E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227"/>
        <w:rPr>
          <w:rFonts w:ascii="Arial" w:eastAsia="Arial" w:hAnsi="Arial" w:cs="Arial"/>
          <w:color w:val="000000"/>
          <w:sz w:val="18"/>
          <w:szCs w:val="18"/>
        </w:rPr>
      </w:pPr>
    </w:p>
    <w:p w14:paraId="000003DE" w14:textId="77777777" w:rsidR="00422E5F" w:rsidRDefault="00422E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227"/>
        <w:rPr>
          <w:rFonts w:ascii="Arial" w:eastAsia="Arial" w:hAnsi="Arial" w:cs="Arial"/>
          <w:color w:val="000000"/>
          <w:sz w:val="18"/>
          <w:szCs w:val="18"/>
        </w:rPr>
      </w:pPr>
    </w:p>
    <w:p w14:paraId="000003DF" w14:textId="77777777" w:rsidR="00422E5F" w:rsidRDefault="00422E5F">
      <w:pPr>
        <w:rPr>
          <w:rFonts w:ascii="Arial" w:eastAsia="Arial" w:hAnsi="Arial" w:cs="Arial"/>
          <w:b/>
        </w:rPr>
      </w:pPr>
    </w:p>
    <w:p w14:paraId="5947437B" w14:textId="77777777" w:rsidR="00730BA7" w:rsidRDefault="00730BA7">
      <w:pPr>
        <w:rPr>
          <w:rFonts w:ascii="Arial" w:eastAsia="Arial" w:hAnsi="Arial" w:cs="Arial"/>
          <w:b/>
        </w:rPr>
      </w:pPr>
    </w:p>
    <w:p w14:paraId="4FBAA545" w14:textId="77777777" w:rsidR="00730BA7" w:rsidRDefault="00730BA7">
      <w:pPr>
        <w:rPr>
          <w:rFonts w:ascii="Arial" w:eastAsia="Arial" w:hAnsi="Arial" w:cs="Arial"/>
          <w:b/>
        </w:rPr>
      </w:pPr>
    </w:p>
    <w:p w14:paraId="643271CA" w14:textId="77777777" w:rsidR="00730BA7" w:rsidRDefault="00730BA7">
      <w:pPr>
        <w:rPr>
          <w:rFonts w:ascii="Arial" w:eastAsia="Arial" w:hAnsi="Arial" w:cs="Arial"/>
          <w:b/>
        </w:rPr>
      </w:pPr>
    </w:p>
    <w:p w14:paraId="1880F6F6" w14:textId="77777777" w:rsidR="00730BA7" w:rsidRDefault="00730BA7">
      <w:pPr>
        <w:rPr>
          <w:rFonts w:ascii="Arial" w:eastAsia="Arial" w:hAnsi="Arial" w:cs="Arial"/>
          <w:b/>
        </w:rPr>
      </w:pPr>
    </w:p>
    <w:p w14:paraId="5353F2D0" w14:textId="0FAF205A" w:rsidR="00106BCD" w:rsidRDefault="00106BC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4C78CB4D" w14:textId="77777777" w:rsidR="00730BA7" w:rsidRDefault="00730BA7">
      <w:pPr>
        <w:rPr>
          <w:rFonts w:ascii="Arial" w:eastAsia="Arial" w:hAnsi="Arial" w:cs="Arial"/>
          <w:b/>
        </w:rPr>
      </w:pPr>
    </w:p>
    <w:p w14:paraId="000003E0" w14:textId="58F879BC" w:rsidR="00422E5F" w:rsidRPr="00B355AC" w:rsidRDefault="0069105E" w:rsidP="00B355AC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Kartoteka do listy kontrolnej </w:t>
      </w:r>
    </w:p>
    <w:p w14:paraId="000003E1" w14:textId="77777777" w:rsidR="00422E5F" w:rsidRDefault="00422E5F"/>
    <w:p w14:paraId="000003E2" w14:textId="77777777" w:rsidR="00422E5F" w:rsidRDefault="00422E5F"/>
    <w:tbl>
      <w:tblPr>
        <w:tblStyle w:val="a6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2268"/>
        <w:gridCol w:w="2268"/>
        <w:gridCol w:w="2126"/>
        <w:gridCol w:w="2693"/>
      </w:tblGrid>
      <w:tr w:rsidR="00422E5F" w14:paraId="5708AD8A" w14:textId="77777777" w:rsidTr="00603DF1">
        <w:trPr>
          <w:trHeight w:val="2020"/>
          <w:tblHeader/>
        </w:trPr>
        <w:tc>
          <w:tcPr>
            <w:tcW w:w="1419" w:type="dxa"/>
            <w:shd w:val="clear" w:color="auto" w:fill="969696" w:themeFill="accent3"/>
            <w:vAlign w:val="center"/>
          </w:tcPr>
          <w:p w14:paraId="000003E3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3E4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Treści przedmiotowe/ cele szczegółowe wynikające </w:t>
            </w:r>
          </w:p>
          <w:p w14:paraId="000003E5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3E6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2126" w:type="dxa"/>
            <w:shd w:val="clear" w:color="auto" w:fill="969696" w:themeFill="accent3"/>
            <w:vAlign w:val="center"/>
          </w:tcPr>
          <w:p w14:paraId="2197958F" w14:textId="77777777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</w:p>
          <w:p w14:paraId="000003E7" w14:textId="1E3DDE21" w:rsidR="00AE0940" w:rsidRPr="00B355AC" w:rsidRDefault="00AE0940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(zgodnie z</w:t>
            </w:r>
            <w:r w:rsidR="00603DF1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taksonomią Blooma)</w:t>
            </w:r>
            <w:r w:rsidRPr="00603DF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5"/>
            </w:r>
          </w:p>
        </w:tc>
        <w:tc>
          <w:tcPr>
            <w:tcW w:w="2693" w:type="dxa"/>
            <w:shd w:val="clear" w:color="auto" w:fill="969696" w:themeFill="accent3"/>
            <w:vAlign w:val="center"/>
          </w:tcPr>
          <w:p w14:paraId="000003E8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3E9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 umiejętności</w:t>
            </w:r>
          </w:p>
        </w:tc>
      </w:tr>
      <w:tr w:rsidR="00422E5F" w14:paraId="02F66313" w14:textId="77777777" w:rsidTr="0008120A">
        <w:tc>
          <w:tcPr>
            <w:tcW w:w="1419" w:type="dxa"/>
          </w:tcPr>
          <w:p w14:paraId="000003EA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14:paraId="000003EB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podejmuje działania twórcze w oparciu o środki wyrazu charakterystyczne dla wybranych form wypowiedzi sztuki II poł. XX wieku (II.7) </w:t>
            </w:r>
          </w:p>
        </w:tc>
        <w:tc>
          <w:tcPr>
            <w:tcW w:w="2268" w:type="dxa"/>
          </w:tcPr>
          <w:p w14:paraId="000003EC" w14:textId="6B8CEEC1" w:rsidR="00422E5F" w:rsidRPr="000928F5" w:rsidRDefault="0087032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ałączenie wszystkich prac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000003ED" w14:textId="71CF5D1F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3EE" w14:textId="51EB7040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3EF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41437E82" w14:textId="77777777" w:rsidTr="0008120A">
        <w:tc>
          <w:tcPr>
            <w:tcW w:w="1419" w:type="dxa"/>
          </w:tcPr>
          <w:p w14:paraId="000003F0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14:paraId="000003F1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podejmuje działania twórcze w oparciu o środki wyrazu charakterystyczne dla wybranych form wypowiedzi sztuki II poł. XX wieku (II.7)</w:t>
            </w:r>
          </w:p>
        </w:tc>
        <w:tc>
          <w:tcPr>
            <w:tcW w:w="2268" w:type="dxa"/>
          </w:tcPr>
          <w:p w14:paraId="000003F2" w14:textId="1CCCDA4D" w:rsidR="00422E5F" w:rsidRPr="000928F5" w:rsidRDefault="0087032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astosowanie autorskich i różnorodnych pomysłów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000003F3" w14:textId="65817CC5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3F4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F5" w14:textId="7B76D64A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3F6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5591A51" w14:textId="77777777" w:rsidTr="0008120A">
        <w:tc>
          <w:tcPr>
            <w:tcW w:w="1419" w:type="dxa"/>
          </w:tcPr>
          <w:p w14:paraId="000003F7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14:paraId="000003F8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- podejmuje działania twórcze w oparciu o środki wyrazu charakterystyczne dla wybranych form wypowiedzi sztuki II poł. XX wieku (II.7)</w:t>
            </w:r>
          </w:p>
        </w:tc>
        <w:tc>
          <w:tcPr>
            <w:tcW w:w="2268" w:type="dxa"/>
          </w:tcPr>
          <w:p w14:paraId="000003F9" w14:textId="68466A1B" w:rsidR="00422E5F" w:rsidRPr="000928F5" w:rsidRDefault="0087032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astosowanie różnorodnych technik plastycznych</w:t>
            </w:r>
          </w:p>
          <w:p w14:paraId="000003FA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FB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FC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FD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3FE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3FF" w14:textId="17E1AC21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400" w14:textId="5CF0D9E1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01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6538525" w14:textId="77777777" w:rsidTr="0008120A">
        <w:tc>
          <w:tcPr>
            <w:tcW w:w="1419" w:type="dxa"/>
          </w:tcPr>
          <w:p w14:paraId="00000402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14:paraId="00000403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opisuje założenia, koncepcję realizacyjną oraz sposób wykonania swojej pracy (IV.5)</w:t>
            </w:r>
          </w:p>
          <w:p w14:paraId="00000404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krytycznie ocenia wykonane przez siebie i innych autorów filmy, prezentacje i fotografie (IV.6)</w:t>
            </w:r>
          </w:p>
        </w:tc>
        <w:tc>
          <w:tcPr>
            <w:tcW w:w="2268" w:type="dxa"/>
          </w:tcPr>
          <w:p w14:paraId="00000405" w14:textId="58593868" w:rsidR="00422E5F" w:rsidRPr="000928F5" w:rsidRDefault="0087032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przeprowadzenie </w:t>
            </w:r>
            <w:r w:rsidR="0069105E" w:rsidRPr="0087032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refleksji 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 temat </w:t>
            </w:r>
            <w:r w:rsidR="0069105E" w:rsidRPr="0087032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własnych działań twórczych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14B0024D" w14:textId="424DE014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  <w:p w14:paraId="00000406" w14:textId="78E3A316" w:rsidR="0008120A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cenianie</w:t>
            </w:r>
          </w:p>
        </w:tc>
        <w:tc>
          <w:tcPr>
            <w:tcW w:w="2693" w:type="dxa"/>
          </w:tcPr>
          <w:p w14:paraId="00000407" w14:textId="14F72C89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08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D27AF9C" w14:textId="77777777" w:rsidTr="0008120A">
        <w:tc>
          <w:tcPr>
            <w:tcW w:w="1419" w:type="dxa"/>
          </w:tcPr>
          <w:p w14:paraId="00000409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5.</w:t>
            </w:r>
          </w:p>
        </w:tc>
        <w:tc>
          <w:tcPr>
            <w:tcW w:w="2268" w:type="dxa"/>
          </w:tcPr>
          <w:p w14:paraId="0000040A" w14:textId="312FB23F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podejmuje działania twórcze w oparciu o środki wyrazu charakterystyczne dla wybranych form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>wypowiedzi sztuki II poł. XX wieku (II.7)</w:t>
            </w:r>
          </w:p>
        </w:tc>
        <w:tc>
          <w:tcPr>
            <w:tcW w:w="2268" w:type="dxa"/>
          </w:tcPr>
          <w:p w14:paraId="0000040B" w14:textId="28791750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lastRenderedPageBreak/>
              <w:t xml:space="preserve"> </w:t>
            </w:r>
            <w:r w:rsidR="0087032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ykorzystanie wiedzy z lekcji w działaniach twórczych </w:t>
            </w:r>
          </w:p>
        </w:tc>
        <w:tc>
          <w:tcPr>
            <w:tcW w:w="2126" w:type="dxa"/>
          </w:tcPr>
          <w:p w14:paraId="25ABB78B" w14:textId="7387B941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nalizowanie</w:t>
            </w:r>
          </w:p>
          <w:p w14:paraId="0000040C" w14:textId="40F5C104" w:rsidR="0008120A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t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worzenie </w:t>
            </w:r>
          </w:p>
        </w:tc>
        <w:tc>
          <w:tcPr>
            <w:tcW w:w="2693" w:type="dxa"/>
          </w:tcPr>
          <w:p w14:paraId="0000040D" w14:textId="2BD40DE9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0E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688E556" w14:textId="77777777" w:rsidTr="0008120A">
        <w:tc>
          <w:tcPr>
            <w:tcW w:w="1419" w:type="dxa"/>
          </w:tcPr>
          <w:p w14:paraId="0000040F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6. </w:t>
            </w:r>
          </w:p>
        </w:tc>
        <w:tc>
          <w:tcPr>
            <w:tcW w:w="2268" w:type="dxa"/>
          </w:tcPr>
          <w:p w14:paraId="00000410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krytycznie ocenia wykonane przez siebie i innych autorów filmy, prezentacje i fotografie (IV.6)</w:t>
            </w:r>
          </w:p>
        </w:tc>
        <w:tc>
          <w:tcPr>
            <w:tcW w:w="2268" w:type="dxa"/>
          </w:tcPr>
          <w:p w14:paraId="00000411" w14:textId="76C8F49C" w:rsidR="00422E5F" w:rsidRPr="000928F5" w:rsidRDefault="0087032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</w:t>
            </w:r>
            <w:r w:rsidRPr="0087032E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przeprowadzenie refleksji nad dziełami sztuki i twórczością artystyczną</w:t>
            </w:r>
          </w:p>
        </w:tc>
        <w:tc>
          <w:tcPr>
            <w:tcW w:w="2126" w:type="dxa"/>
          </w:tcPr>
          <w:p w14:paraId="600C3292" w14:textId="5F8C6740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nalizowanie</w:t>
            </w:r>
          </w:p>
          <w:p w14:paraId="00000412" w14:textId="4F2AFA2C" w:rsidR="0008120A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cenianie </w:t>
            </w:r>
          </w:p>
        </w:tc>
        <w:tc>
          <w:tcPr>
            <w:tcW w:w="2693" w:type="dxa"/>
          </w:tcPr>
          <w:p w14:paraId="00000413" w14:textId="3C9A705E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14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CD30322" w14:textId="77777777" w:rsidTr="0008120A">
        <w:tc>
          <w:tcPr>
            <w:tcW w:w="1419" w:type="dxa"/>
          </w:tcPr>
          <w:p w14:paraId="00000415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7.</w:t>
            </w:r>
          </w:p>
        </w:tc>
        <w:tc>
          <w:tcPr>
            <w:tcW w:w="2268" w:type="dxa"/>
          </w:tcPr>
          <w:p w14:paraId="00000416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zna najwybitniejszych lokalnych twórców, ich obszar działań artystycznych (dyscypliny, gatunki, techniki artystyczne, które wykorzystują w swojej twórczości) (II.2)</w:t>
            </w:r>
          </w:p>
          <w:p w14:paraId="00000417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krytycznie ocenia wykonane przez siebie i innych autorów filmy, prezentacje i fotografie (IV.6)</w:t>
            </w:r>
          </w:p>
        </w:tc>
        <w:tc>
          <w:tcPr>
            <w:tcW w:w="2268" w:type="dxa"/>
          </w:tcPr>
          <w:p w14:paraId="00000418" w14:textId="33649B9C" w:rsidR="00422E5F" w:rsidRPr="000928F5" w:rsidRDefault="0087032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rzeprowadzenie refleksji nad dziełami sztuki i twórczoś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cią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artystyczną</w:t>
            </w:r>
          </w:p>
        </w:tc>
        <w:tc>
          <w:tcPr>
            <w:tcW w:w="2126" w:type="dxa"/>
          </w:tcPr>
          <w:p w14:paraId="750C2477" w14:textId="3C5E7251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  <w:p w14:paraId="00000419" w14:textId="57B9C57C" w:rsidR="0008120A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cenianie </w:t>
            </w:r>
          </w:p>
        </w:tc>
        <w:tc>
          <w:tcPr>
            <w:tcW w:w="2693" w:type="dxa"/>
          </w:tcPr>
          <w:p w14:paraId="0000041A" w14:textId="1AAD097A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1B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262C28F6" w14:textId="77777777" w:rsidTr="0008120A">
        <w:tc>
          <w:tcPr>
            <w:tcW w:w="1419" w:type="dxa"/>
          </w:tcPr>
          <w:p w14:paraId="0000041C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8.</w:t>
            </w:r>
          </w:p>
        </w:tc>
        <w:tc>
          <w:tcPr>
            <w:tcW w:w="2268" w:type="dxa"/>
          </w:tcPr>
          <w:p w14:paraId="0000041D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opisuje założenia, koncepcję realizacyjną oraz sposób wykonania swojej pracy (IV.5) </w:t>
            </w:r>
          </w:p>
          <w:p w14:paraId="0000041E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41F" w14:textId="34B1A24D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u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prządkowanie treści portfolio </w:t>
            </w:r>
          </w:p>
        </w:tc>
        <w:tc>
          <w:tcPr>
            <w:tcW w:w="2126" w:type="dxa"/>
          </w:tcPr>
          <w:p w14:paraId="00000420" w14:textId="24BB7C4D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</w:t>
            </w:r>
            <w:r w:rsidR="0008120A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nalizowanie </w:t>
            </w:r>
          </w:p>
        </w:tc>
        <w:tc>
          <w:tcPr>
            <w:tcW w:w="2693" w:type="dxa"/>
          </w:tcPr>
          <w:p w14:paraId="00000421" w14:textId="76832B8A" w:rsidR="00422E5F" w:rsidRPr="000928F5" w:rsidRDefault="004A2D9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422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00000423" w14:textId="77777777" w:rsidR="00422E5F" w:rsidRDefault="00422E5F">
      <w:bookmarkStart w:id="32" w:name="_heading=h.17dp8vu" w:colFirst="0" w:colLast="0"/>
      <w:bookmarkEnd w:id="32"/>
    </w:p>
    <w:p w14:paraId="286383B9" w14:textId="77777777" w:rsidR="0008120A" w:rsidRDefault="0008120A">
      <w:pPr>
        <w:rPr>
          <w:rFonts w:ascii="Arial" w:eastAsia="Arial" w:hAnsi="Arial" w:cs="Arial"/>
          <w:b/>
          <w:color w:val="7030A0"/>
          <w:sz w:val="32"/>
          <w:szCs w:val="32"/>
        </w:rPr>
      </w:pPr>
    </w:p>
    <w:p w14:paraId="686E79C0" w14:textId="77777777" w:rsidR="0008120A" w:rsidRDefault="0008120A">
      <w:pPr>
        <w:rPr>
          <w:rFonts w:ascii="Arial" w:eastAsia="Arial" w:hAnsi="Arial" w:cs="Arial"/>
          <w:b/>
          <w:color w:val="7030A0"/>
          <w:sz w:val="32"/>
          <w:szCs w:val="32"/>
        </w:rPr>
      </w:pPr>
    </w:p>
    <w:p w14:paraId="55BB3219" w14:textId="77777777" w:rsidR="004300A8" w:rsidRDefault="004300A8">
      <w:pPr>
        <w:rPr>
          <w:rFonts w:ascii="Arial" w:eastAsia="Arial" w:hAnsi="Arial" w:cs="Arial"/>
          <w:b/>
          <w:color w:val="7030A0"/>
          <w:sz w:val="32"/>
          <w:szCs w:val="32"/>
        </w:rPr>
      </w:pPr>
      <w:r>
        <w:rPr>
          <w:rFonts w:ascii="Arial" w:eastAsia="Arial" w:hAnsi="Arial" w:cs="Arial"/>
          <w:b/>
          <w:color w:val="7030A0"/>
          <w:sz w:val="32"/>
          <w:szCs w:val="32"/>
        </w:rPr>
        <w:br w:type="page"/>
      </w:r>
    </w:p>
    <w:p w14:paraId="0000043C" w14:textId="7FCC252D" w:rsidR="00422E5F" w:rsidRDefault="0069105E" w:rsidP="00537AEC">
      <w:pPr>
        <w:pStyle w:val="nag2"/>
      </w:pPr>
      <w:r w:rsidRPr="00537AEC">
        <w:lastRenderedPageBreak/>
        <w:t xml:space="preserve">ROZDZIAŁ II </w:t>
      </w:r>
    </w:p>
    <w:p w14:paraId="0000043D" w14:textId="49C7A367" w:rsidR="00422E5F" w:rsidRDefault="0069105E" w:rsidP="00C6368C">
      <w:pPr>
        <w:pStyle w:val="nag2"/>
        <w:rPr>
          <w:rFonts w:ascii="Arial" w:eastAsia="Arial" w:hAnsi="Arial"/>
          <w:color w:val="7030A0"/>
          <w:sz w:val="32"/>
        </w:rPr>
      </w:pPr>
      <w:bookmarkStart w:id="33" w:name="_heading=h.3rdcrjn" w:colFirst="0" w:colLast="0"/>
      <w:bookmarkEnd w:id="33"/>
      <w:r w:rsidRPr="00C6368C">
        <w:t>Testy diagnostyczne badające przyrost wiedzy i umiejętności</w:t>
      </w:r>
    </w:p>
    <w:p w14:paraId="0000043E" w14:textId="77777777" w:rsidR="00422E5F" w:rsidRDefault="00422E5F">
      <w:pPr>
        <w:spacing w:line="360" w:lineRule="auto"/>
        <w:rPr>
          <w:rFonts w:ascii="Arial" w:eastAsia="Arial" w:hAnsi="Arial" w:cs="Arial"/>
          <w:color w:val="7030A0"/>
        </w:rPr>
      </w:pPr>
    </w:p>
    <w:p w14:paraId="0000043F" w14:textId="54B82986" w:rsidR="00422E5F" w:rsidRPr="00F204F2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W rozdziale pierwszym zaproponowaliśmy narzędzia pomiaru i ewaluacji dostosowane do III etapu edukacyjnego</w:t>
      </w:r>
      <w:r w:rsidR="00531F35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uwzględniające specyfikę przedmiotu i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wymagania zapisane w podstawie programowej oraz w polecanym programie nauczania</w:t>
      </w:r>
      <w:r w:rsidR="00531F35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plastyki [Banowski 2019]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W rozdziale drugim chcemy skupić się na II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etapie edukacyjnym i zaproponować dwie wersje narzędzia badającego tak zwany przyrost wiedzy i umiejętności. Na wstępie jednak trzeba </w:t>
      </w:r>
      <w:r w:rsidR="00531F35">
        <w:rPr>
          <w:rFonts w:ascii="Botanika Regular" w:eastAsia="Calibri" w:hAnsi="Botanika Regular" w:cs="Arial"/>
          <w:color w:val="231F20"/>
          <w:sz w:val="26"/>
          <w:szCs w:val="22"/>
        </w:rPr>
        <w:t>wyraźnie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zaznaczyć, że w przypadku przedmiotu takiego jak plastyka, w rozumieniu podstawy programowej, nie można mówić o czymś takim jak przyrost czy postęp wiedzy. Sztuka i działania twórcze oparte są przede wszystkim na intuicji, komunikacji z odbiorcą, relacji z widzem. 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W twórczości artystycznej doskonalenie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warsztat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, nabywa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nie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umiejętności czy wiedz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y może nie wystarczyć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. Przykładem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może być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sztuka 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>„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nieprofesjonalna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>” czy sztuka artystów takich jak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Nikifor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ielu wykształconych malarzy akademickich nigdy nie osiągnęło takich wyżyn 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artystycznych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>, jak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 xml:space="preserve">ch sięgnął </w:t>
      </w:r>
      <w:r w:rsidR="00E9205A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samouk z Krynicy. 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>Dlatego też niezwykle ważne jest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aby nie przyjmować zaproponowanych narzędzi </w:t>
      </w:r>
      <w:proofErr w:type="gramStart"/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>bezrefleksyjnie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proofErr w:type="gramEnd"/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jako zestawu gotowych materiałów do zastosowania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 xml:space="preserve">lecz 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z </w:t>
      </w:r>
      <w:r w:rsidR="00276311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dużą 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>rozwagą i wrażliwością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odnosić się do badania wiedzy i umiejętności w odniesieniu do aktywności twórczej uczniów. </w:t>
      </w:r>
    </w:p>
    <w:p w14:paraId="6351C7AC" w14:textId="7960773C" w:rsidR="00515819" w:rsidRPr="00F204F2" w:rsidRDefault="0069105E" w:rsidP="00515819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Zgodnie z wytycznymi podstawy programowej zajęcia plastyki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</w:t>
      </w:r>
      <w:r w:rsidR="009F53DC">
        <w:rPr>
          <w:rFonts w:ascii="Botanika Regular" w:eastAsia="Calibri" w:hAnsi="Botanika Regular" w:cs="Arial"/>
          <w:color w:val="231F20"/>
          <w:sz w:val="26"/>
          <w:szCs w:val="22"/>
        </w:rPr>
        <w:t>II</w:t>
      </w:r>
      <w:r w:rsidR="003F0565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etapie edukacyjnym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mają przede wszystkim rozwijać wyobraźnię i kreatywność, niezbędną w rozwoju osobowości młodego człowieka</w:t>
      </w:r>
      <w:r w:rsidR="00091E17">
        <w:rPr>
          <w:rFonts w:ascii="Botanika Regular" w:eastAsia="Calibri" w:hAnsi="Botanika Regular" w:cs="Arial"/>
          <w:color w:val="231F20"/>
          <w:sz w:val="26"/>
          <w:szCs w:val="22"/>
        </w:rPr>
        <w:t>. W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szelkie wiadomości dotyczące teorii sztuki oraz jej historii mają </w:t>
      </w:r>
      <w:r w:rsidR="00091E17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stanowić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jedynie uzupełnienie i bazę poznawczą do podejmowanych działań artystycznych. </w:t>
      </w:r>
      <w:r w:rsidR="00137AED">
        <w:rPr>
          <w:rFonts w:ascii="Botanika Regular" w:eastAsia="Calibri" w:hAnsi="Botanika Regular" w:cs="Arial"/>
          <w:color w:val="231F20"/>
          <w:sz w:val="26"/>
          <w:szCs w:val="22"/>
        </w:rPr>
        <w:t>Celem edukacji plastycznej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 szkole podstawowej jest rozbudzić u uczniów zainteresowanie sztuką i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>twórczością</w:t>
      </w:r>
      <w:r w:rsidR="00137AE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a nie </w:t>
      </w:r>
      <w:r w:rsidR="00137AED" w:rsidRPr="00137AED">
        <w:rPr>
          <w:rFonts w:ascii="Botanika Regular" w:eastAsia="Calibri" w:hAnsi="Botanika Regular" w:cs="Arial"/>
          <w:color w:val="231F20"/>
          <w:sz w:val="26"/>
          <w:szCs w:val="22"/>
        </w:rPr>
        <w:t>„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nauczyć ładnie rysować”. </w:t>
      </w:r>
      <w:r w:rsidR="009C5658">
        <w:rPr>
          <w:rFonts w:ascii="Botanika Regular" w:eastAsia="Calibri" w:hAnsi="Botanika Regular" w:cs="Arial"/>
          <w:color w:val="231F20"/>
          <w:sz w:val="26"/>
          <w:szCs w:val="22"/>
        </w:rPr>
        <w:t>Podczas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lekcji </w:t>
      </w:r>
      <w:r w:rsidR="009C5658">
        <w:rPr>
          <w:rFonts w:ascii="Botanika Regular" w:eastAsia="Calibri" w:hAnsi="Botanika Regular" w:cs="Arial"/>
          <w:color w:val="231F20"/>
          <w:sz w:val="26"/>
          <w:szCs w:val="22"/>
        </w:rPr>
        <w:t xml:space="preserve">powinny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dominować </w:t>
      </w:r>
      <w:r w:rsidR="009C5658">
        <w:rPr>
          <w:rFonts w:ascii="Botanika Regular" w:eastAsia="Calibri" w:hAnsi="Botanika Regular" w:cs="Arial"/>
          <w:color w:val="231F20"/>
          <w:sz w:val="26"/>
          <w:szCs w:val="22"/>
        </w:rPr>
        <w:t>działania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warsztatowe, dlatego diagnozę wiedzy i umiejętności najlepiej realizować przez obserwację zajęć i aktywności uczniów. Poniżej przedstawiamy dwie propozycje arkuszy obserwacji działań artystycznych uczniów, które można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modyfikować w dowolny sposób i dostosowywać do konkretnych uczniów, zwłaszcza tych ze specjalnymi potrzebami edukacyjnymi</w:t>
      </w:r>
      <w:r w:rsidR="009C5658">
        <w:rPr>
          <w:rFonts w:ascii="Botanika Regular" w:eastAsia="Calibri" w:hAnsi="Botanika Regular" w:cs="Arial"/>
          <w:color w:val="231F20"/>
          <w:sz w:val="26"/>
          <w:szCs w:val="22"/>
        </w:rPr>
        <w:t>. O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bydwa arkusze uzupełnione są o zestaw pytań otwartych przeznaczonych do rozmowy z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uczniami lub wykorzystania w kartach autorefleksji </w:t>
      </w:r>
      <w:r w:rsidR="009C5658">
        <w:rPr>
          <w:rFonts w:ascii="Botanika Regular" w:eastAsia="Calibri" w:hAnsi="Botanika Regular" w:cs="Arial"/>
          <w:color w:val="231F20"/>
          <w:sz w:val="26"/>
          <w:szCs w:val="22"/>
        </w:rPr>
        <w:t>albo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oceny koleżeńskiej. </w:t>
      </w:r>
      <w:r w:rsidR="00515819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Gwiazdkami oznaczone są te elementy/zagadnienia, które 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>powinny być</w:t>
      </w:r>
      <w:r w:rsidR="00515819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pominięte lub zmodyfikowane dla uczniów ze specjalnymi potrzebami edukacyjnymi</w:t>
      </w:r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515819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 umiejętności techniczne czy </w:t>
      </w:r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>wyznaczeni</w:t>
      </w:r>
      <w:r w:rsidR="00515819" w:rsidRPr="00F204F2">
        <w:rPr>
          <w:rFonts w:ascii="Botanika Regular" w:eastAsia="Calibri" w:hAnsi="Botanika Regular" w:cs="Arial"/>
          <w:color w:val="231F20"/>
          <w:sz w:val="26"/>
          <w:szCs w:val="22"/>
        </w:rPr>
        <w:t>e czasu na pracę.</w:t>
      </w:r>
    </w:p>
    <w:p w14:paraId="00000441" w14:textId="01E6974E" w:rsidR="00422E5F" w:rsidRPr="00F204F2" w:rsidRDefault="003F0565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>rkusze obserwacji przeznaczone są dla klasy czwartej i piątej</w:t>
      </w:r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>. D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otyczą problematyki ujętej w programie nauczania </w:t>
      </w:r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>[</w:t>
      </w:r>
      <w:proofErr w:type="spellStart"/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>Pregler</w:t>
      </w:r>
      <w:proofErr w:type="spellEnd"/>
      <w:r w:rsidR="00926ABB">
        <w:rPr>
          <w:rFonts w:ascii="Botanika Regular" w:eastAsia="Calibri" w:hAnsi="Botanika Regular" w:cs="Arial"/>
          <w:color w:val="231F20"/>
          <w:sz w:val="26"/>
          <w:szCs w:val="22"/>
        </w:rPr>
        <w:t xml:space="preserve"> 2019] 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i poradniku metodycznym pod hasłem </w:t>
      </w:r>
      <w:r w:rsidR="0069105E" w:rsidRPr="00926ABB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malowanie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. Arkusze przeznaczone są do obserwacji pracy twórczej uczniów na jednej </w:t>
      </w:r>
      <w:r w:rsidR="00442BDB">
        <w:rPr>
          <w:rFonts w:ascii="Botanika Regular" w:eastAsia="Calibri" w:hAnsi="Botanika Regular" w:cs="Arial"/>
          <w:color w:val="231F20"/>
          <w:sz w:val="26"/>
          <w:szCs w:val="22"/>
        </w:rPr>
        <w:t xml:space="preserve">wybranej 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lekcji. Pierwszą obserwację można przeprowadzić w klasie czwartej, a drugą </w:t>
      </w:r>
      <w:r w:rsidR="00442BDB">
        <w:rPr>
          <w:rFonts w:ascii="Botanika Regular" w:eastAsia="Calibri" w:hAnsi="Botanika Regular" w:cs="Arial"/>
          <w:color w:val="231F20"/>
          <w:sz w:val="26"/>
          <w:szCs w:val="22"/>
        </w:rPr>
        <w:t>na zakończenie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klasy czwarte</w:t>
      </w:r>
      <w:r w:rsidR="00AA393D" w:rsidRPr="00F204F2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lub w</w:t>
      </w:r>
      <w:r w:rsidR="00106BC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69105E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klasie piątej. </w:t>
      </w:r>
    </w:p>
    <w:p w14:paraId="00000442" w14:textId="77777777" w:rsidR="00422E5F" w:rsidRPr="00F204F2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443" w14:textId="097DC193" w:rsidR="00422E5F" w:rsidRPr="00F204F2" w:rsidRDefault="0069105E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Przykładow</w:t>
      </w:r>
      <w:r w:rsidR="00931505"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y</w:t>
      </w:r>
      <w:r w:rsidRPr="00F204F2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arkusz obserwacji 1 </w:t>
      </w:r>
    </w:p>
    <w:p w14:paraId="3877EBBC" w14:textId="75CBA889" w:rsidR="004300A8" w:rsidRPr="00F204F2" w:rsidRDefault="004300A8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Zalecan</w:t>
      </w:r>
      <w:r w:rsidR="00442BDB"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a</w:t>
      </w:r>
      <w:r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jest forma tabeli zawierającej poniżej przedstawione wiersze, wraz z</w:t>
      </w:r>
      <w:r w:rsidR="00106BCD">
        <w:rPr>
          <w:rFonts w:ascii="Botanika Regular" w:eastAsia="Calibri" w:hAnsi="Botanika Regular" w:cs="Arial" w:hint="eastAsia"/>
          <w:i/>
          <w:iCs/>
          <w:color w:val="231F20"/>
          <w:sz w:val="26"/>
          <w:szCs w:val="22"/>
        </w:rPr>
        <w:t> </w:t>
      </w:r>
      <w:r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dodatkowymi dwiema kolumnami: </w:t>
      </w:r>
      <w:proofErr w:type="spellStart"/>
      <w:r w:rsidRPr="00D53FE3">
        <w:rPr>
          <w:rFonts w:ascii="Botanika Regular" w:eastAsia="Calibri" w:hAnsi="Botanika Regular" w:cs="Arial"/>
          <w:color w:val="231F20"/>
          <w:sz w:val="26"/>
          <w:szCs w:val="22"/>
        </w:rPr>
        <w:t>Glows</w:t>
      </w:r>
      <w:proofErr w:type="spellEnd"/>
      <w:r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i </w:t>
      </w:r>
      <w:proofErr w:type="spellStart"/>
      <w:r w:rsidRPr="00D53FE3">
        <w:rPr>
          <w:rFonts w:ascii="Botanika Regular" w:eastAsia="Calibri" w:hAnsi="Botanika Regular" w:cs="Arial"/>
          <w:color w:val="231F20"/>
          <w:sz w:val="26"/>
          <w:szCs w:val="22"/>
        </w:rPr>
        <w:t>Grows</w:t>
      </w:r>
      <w:proofErr w:type="spellEnd"/>
      <w:r w:rsidRPr="00D53FE3">
        <w:rPr>
          <w:rFonts w:ascii="Botanika Regular" w:eastAsia="Calibri" w:hAnsi="Botanika Regular"/>
          <w:color w:val="231F20"/>
          <w:sz w:val="26"/>
          <w:szCs w:val="22"/>
          <w:vertAlign w:val="superscript"/>
        </w:rPr>
        <w:footnoteReference w:id="6"/>
      </w:r>
      <w:r w:rsidR="00442BDB"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  <w:r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po prawej stronie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7D73F0AD" w14:textId="77777777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444" w14:textId="09E4C964" w:rsidR="00422E5F" w:rsidRPr="00F204F2" w:rsidRDefault="0069105E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Uczeń …</w:t>
      </w:r>
    </w:p>
    <w:p w14:paraId="6D6DAF94" w14:textId="6E1706A7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1. </w:t>
      </w:r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>Pomysłowość, oryginalność</w:t>
      </w:r>
      <w:r w:rsidR="00D53FE3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>Idea i oryginalność przekazu artystycznego</w:t>
      </w:r>
    </w:p>
    <w:p w14:paraId="4244DF01" w14:textId="3F51A838" w:rsidR="004300A8" w:rsidRPr="00F204F2" w:rsidRDefault="004300A8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bookmarkStart w:id="34" w:name="_Hlk104408170"/>
      <w:r w:rsid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Należy wziąć</w:t>
      </w:r>
      <w:r w:rsidRPr="00F204F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</w:t>
      </w:r>
      <w:bookmarkEnd w:id="34"/>
      <w:r w:rsidRPr="00F204F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pod uwagę nie tylko efekt końcowy pracy ucznia, ale przede wszystkim proces twórczy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1EC2F0B8" w14:textId="29E5E39B" w:rsidR="004300A8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2. </w:t>
      </w:r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>Skupienie się na procesie twórczym*</w:t>
      </w:r>
    </w:p>
    <w:p w14:paraId="18F4D014" w14:textId="73598C0B" w:rsidR="004300A8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3. </w:t>
      </w:r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Umiejętności techniczne (posługiwanie się </w:t>
      </w:r>
      <w:proofErr w:type="gramStart"/>
      <w:r w:rsidR="004300A8" w:rsidRPr="00F204F2">
        <w:rPr>
          <w:rFonts w:ascii="Botanika Regular" w:eastAsia="Calibri" w:hAnsi="Botanika Regular" w:cs="Arial"/>
          <w:color w:val="231F20"/>
          <w:sz w:val="26"/>
          <w:szCs w:val="22"/>
        </w:rPr>
        <w:t>narzędziami)*</w:t>
      </w:r>
      <w:proofErr w:type="gramEnd"/>
    </w:p>
    <w:p w14:paraId="1D928D85" w14:textId="616C04B9" w:rsidR="004300A8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4. Przygotowane do lekcji (materiały do pracy)</w:t>
      </w:r>
    </w:p>
    <w:p w14:paraId="6E8DA774" w14:textId="07421EEF" w:rsidR="004300A8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5. Obserwowane na przestrzeni czasu zmiany w komponowaniu obrazu</w:t>
      </w:r>
      <w:r w:rsidR="00D53FE3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D53FE3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większa odwaga w organizowaniu przestrzeni obrazu, stosowanie rozmaitych rodzajów kompozycji*</w:t>
      </w:r>
    </w:p>
    <w:p w14:paraId="4D96DC16" w14:textId="0FF67016" w:rsidR="004300A8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6. Świadome wykorzystanie środków wyrazu plastycznego (plama, kolor, linia)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D53FE3" w:rsidRP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Należy wziąć </w:t>
      </w:r>
      <w:r w:rsidRPr="00F204F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uwagę nie tylko pracę, efekt </w:t>
      </w:r>
      <w:r w:rsidR="00D53FE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końcowy, </w:t>
      </w:r>
      <w:r w:rsidRPr="00F204F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ale również proces twórczy, założoną koncepcję pracy, odwagę w eksperymentowaniu, podejmowaniu </w:t>
      </w:r>
      <w:r w:rsidRPr="00F204F2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lastRenderedPageBreak/>
        <w:t>autonomicznych decyzji artystycznych itp.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  <w:r w:rsidR="005E1B2A" w:rsidRPr="00627526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5B31F574" w14:textId="25542F3C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7. Obserwacja przedmiotów, natury, rzeczywistości, siebie</w:t>
      </w:r>
    </w:p>
    <w:p w14:paraId="30806685" w14:textId="6E90697A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8. Wykorzystanie wiadomość z lekcji</w:t>
      </w:r>
      <w:r w:rsidR="00D53FE3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/ twórcze inspirowanie się dziełami sztuki</w:t>
      </w:r>
    </w:p>
    <w:p w14:paraId="154FA056" w14:textId="79757250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9. Podejmowanie prób refleksji na </w:t>
      </w:r>
      <w:r w:rsidR="00D53FE3">
        <w:rPr>
          <w:rFonts w:ascii="Botanika Regular" w:eastAsia="Calibri" w:hAnsi="Botanika Regular" w:cs="Arial"/>
          <w:color w:val="231F20"/>
          <w:sz w:val="26"/>
          <w:szCs w:val="22"/>
        </w:rPr>
        <w:t xml:space="preserve">temat 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własn</w:t>
      </w:r>
      <w:r w:rsidR="00D53FE3">
        <w:rPr>
          <w:rFonts w:ascii="Botanika Regular" w:eastAsia="Calibri" w:hAnsi="Botanika Regular" w:cs="Arial"/>
          <w:color w:val="231F20"/>
          <w:sz w:val="26"/>
          <w:szCs w:val="22"/>
        </w:rPr>
        <w:t>ej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pracy</w:t>
      </w:r>
    </w:p>
    <w:p w14:paraId="2743E5C6" w14:textId="5B43188C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10. Dbałość o estetykę pracy</w:t>
      </w:r>
    </w:p>
    <w:p w14:paraId="3439686C" w14:textId="61F48FF1" w:rsidR="004C7481" w:rsidRPr="00F204F2" w:rsidRDefault="004C7481" w:rsidP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11. Szacunek do pracy innych</w:t>
      </w:r>
    </w:p>
    <w:p w14:paraId="3E623C5C" w14:textId="77777777" w:rsidR="004C7481" w:rsidRPr="00F204F2" w:rsidRDefault="004C74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after="227"/>
        <w:rPr>
          <w:rFonts w:ascii="Botanika Regular" w:eastAsia="Calibri" w:hAnsi="Botanika Regular" w:cs="Arial"/>
          <w:color w:val="231F20"/>
          <w:sz w:val="26"/>
          <w:szCs w:val="22"/>
        </w:rPr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"/>
        <w:gridCol w:w="6865"/>
        <w:gridCol w:w="890"/>
        <w:gridCol w:w="890"/>
      </w:tblGrid>
      <w:tr w:rsidR="00422E5F" w14:paraId="55D974D2" w14:textId="77777777">
        <w:trPr>
          <w:trHeight w:val="437"/>
        </w:trPr>
        <w:tc>
          <w:tcPr>
            <w:tcW w:w="417" w:type="dxa"/>
            <w:shd w:val="clear" w:color="auto" w:fill="D0CECE"/>
          </w:tcPr>
          <w:p w14:paraId="00000445" w14:textId="77777777" w:rsidR="00422E5F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65" w:type="dxa"/>
            <w:shd w:val="clear" w:color="auto" w:fill="D0CECE"/>
          </w:tcPr>
          <w:p w14:paraId="00000446" w14:textId="77777777" w:rsidR="00422E5F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D0CECE"/>
          </w:tcPr>
          <w:p w14:paraId="00000447" w14:textId="105A7F8E" w:rsidR="00422E5F" w:rsidRDefault="00691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Glows</w:t>
            </w:r>
            <w:proofErr w:type="spellEnd"/>
          </w:p>
        </w:tc>
        <w:tc>
          <w:tcPr>
            <w:tcW w:w="890" w:type="dxa"/>
            <w:shd w:val="clear" w:color="auto" w:fill="D0CECE"/>
          </w:tcPr>
          <w:p w14:paraId="00000448" w14:textId="09C5A5C6" w:rsidR="00422E5F" w:rsidRDefault="00691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0" w:after="2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Grows</w:t>
            </w:r>
            <w:proofErr w:type="spellEnd"/>
          </w:p>
        </w:tc>
      </w:tr>
    </w:tbl>
    <w:p w14:paraId="00000475" w14:textId="087220AE" w:rsidR="00422E5F" w:rsidRDefault="00422E5F">
      <w:pPr>
        <w:spacing w:line="360" w:lineRule="auto"/>
        <w:rPr>
          <w:rFonts w:ascii="Arial" w:eastAsia="Arial" w:hAnsi="Arial" w:cs="Arial"/>
          <w:sz w:val="18"/>
          <w:szCs w:val="18"/>
        </w:rPr>
      </w:pPr>
    </w:p>
    <w:p w14:paraId="00000476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477" w14:textId="77777777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Przykładowe pytania do wykorzystania w trakcie obserwacji:</w:t>
      </w:r>
    </w:p>
    <w:p w14:paraId="00000478" w14:textId="03E3C34F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Zanim rozpoczęłaś/rozpocząłeś pracę to…?</w:t>
      </w:r>
    </w:p>
    <w:p w14:paraId="00000479" w14:textId="53C86C30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Jak krok po kroku wykonałeś/wykonałaś Twój obraz?</w:t>
      </w:r>
    </w:p>
    <w:p w14:paraId="0000047A" w14:textId="4AEB5A02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Co było dla Ciebie inspiracją? Skąd wzięłaś/wziąłeś pomysł?</w:t>
      </w:r>
    </w:p>
    <w:p w14:paraId="0000047B" w14:textId="41E8E022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Co najbardziej podoba Ci się w Twojej pracy? </w:t>
      </w:r>
    </w:p>
    <w:p w14:paraId="0000047C" w14:textId="1DEB574A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Jaki element pracy sprawiał Ci najwięcej problemu?</w:t>
      </w:r>
    </w:p>
    <w:p w14:paraId="0000047D" w14:textId="68806AAD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Gdybyś miał/miała namalować obraz jeszcze raz</w:t>
      </w:r>
      <w:r w:rsidR="00176A1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co być </w:t>
      </w:r>
      <w:r w:rsidR="00176A1F">
        <w:rPr>
          <w:rFonts w:ascii="Botanika Regular" w:eastAsia="Calibri" w:hAnsi="Botanika Regular" w:cs="Arial"/>
          <w:color w:val="231F20"/>
          <w:sz w:val="26"/>
          <w:szCs w:val="22"/>
        </w:rPr>
        <w:t>zrobił/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zrobiła inaczej?</w:t>
      </w:r>
    </w:p>
    <w:p w14:paraId="0000047E" w14:textId="7E2C08B4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Wyjaśnij, co oznacza…</w:t>
      </w:r>
      <w:r w:rsidR="00176A1F">
        <w:rPr>
          <w:rFonts w:ascii="Botanika Regular" w:eastAsia="Calibri" w:hAnsi="Botanika Regular" w:cs="Arial"/>
          <w:color w:val="231F20"/>
          <w:sz w:val="26"/>
          <w:szCs w:val="22"/>
        </w:rPr>
        <w:t>;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176A1F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ytłumacz</w:t>
      </w:r>
      <w:r w:rsidR="00176A1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 xml:space="preserve"> dlaczego…?</w:t>
      </w:r>
    </w:p>
    <w:p w14:paraId="0000047F" w14:textId="2EA46C59" w:rsidR="00422E5F" w:rsidRPr="00F204F2" w:rsidRDefault="0069105E" w:rsidP="00F204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204F2">
        <w:rPr>
          <w:rFonts w:ascii="Botanika Regular" w:eastAsia="Calibri" w:hAnsi="Botanika Regular" w:cs="Arial"/>
          <w:color w:val="231F20"/>
          <w:sz w:val="26"/>
          <w:szCs w:val="22"/>
        </w:rPr>
        <w:t>Dlaczego użyłeś takich kolorów/linii/kształtów?</w:t>
      </w:r>
    </w:p>
    <w:p w14:paraId="33E97ACA" w14:textId="1F1868AF" w:rsidR="00422E5F" w:rsidRDefault="00243AED" w:rsidP="00243AE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00000481" w14:textId="462BB87C" w:rsidR="00422E5F" w:rsidRPr="00B355AC" w:rsidRDefault="0069105E" w:rsidP="00B355AC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Kartoteka do arkusza obserwacji</w:t>
      </w:r>
      <w:r w:rsidR="00D77A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1</w:t>
      </w:r>
    </w:p>
    <w:p w14:paraId="00000483" w14:textId="77777777" w:rsidR="00422E5F" w:rsidRDefault="00422E5F"/>
    <w:tbl>
      <w:tblPr>
        <w:tblStyle w:val="a8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2268"/>
        <w:gridCol w:w="2268"/>
        <w:gridCol w:w="1984"/>
        <w:gridCol w:w="2835"/>
      </w:tblGrid>
      <w:tr w:rsidR="00422E5F" w14:paraId="01F5F70F" w14:textId="77777777" w:rsidTr="00176A1F">
        <w:trPr>
          <w:trHeight w:val="2020"/>
          <w:tblHeader/>
        </w:trPr>
        <w:tc>
          <w:tcPr>
            <w:tcW w:w="1419" w:type="dxa"/>
            <w:shd w:val="clear" w:color="auto" w:fill="969696" w:themeFill="accent3"/>
            <w:vAlign w:val="center"/>
          </w:tcPr>
          <w:p w14:paraId="00000484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485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Treści przedmiotowe/ cele szczegółowe wynikające </w:t>
            </w:r>
          </w:p>
          <w:p w14:paraId="00000486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487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1984" w:type="dxa"/>
            <w:shd w:val="clear" w:color="auto" w:fill="969696" w:themeFill="accent3"/>
            <w:vAlign w:val="center"/>
          </w:tcPr>
          <w:p w14:paraId="00000488" w14:textId="0BFCDBA4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 taksonomią Blooma)</w:t>
            </w:r>
            <w:r w:rsidR="00AE0940" w:rsidRPr="00176A1F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7"/>
            </w:r>
          </w:p>
        </w:tc>
        <w:tc>
          <w:tcPr>
            <w:tcW w:w="2835" w:type="dxa"/>
            <w:shd w:val="clear" w:color="auto" w:fill="969696" w:themeFill="accent3"/>
            <w:vAlign w:val="center"/>
          </w:tcPr>
          <w:p w14:paraId="00000489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48A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 umiejętności</w:t>
            </w:r>
          </w:p>
        </w:tc>
      </w:tr>
      <w:tr w:rsidR="00422E5F" w14:paraId="5413B917" w14:textId="77777777" w:rsidTr="00174B78">
        <w:tc>
          <w:tcPr>
            <w:tcW w:w="1419" w:type="dxa"/>
          </w:tcPr>
          <w:p w14:paraId="0000048B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Lista kontrolna </w:t>
            </w:r>
            <w:proofErr w:type="spellStart"/>
            <w:r w:rsidRPr="00176A1F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grows</w:t>
            </w:r>
            <w:proofErr w:type="spellEnd"/>
            <w:r w:rsidRPr="00176A1F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 xml:space="preserve"> and </w:t>
            </w:r>
            <w:proofErr w:type="spellStart"/>
            <w:r w:rsidRPr="00176A1F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glows</w:t>
            </w:r>
            <w:proofErr w:type="spellEnd"/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0000048C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 zadaniach plastycznych interpretuje obserwowane przedmioty, motywy i zjawiska, stosując środki wyrazu zgodnie z własnym odczuciem; w wyższych klasach podejmuje również próby rysunkowego studium z natury; (II.1) </w:t>
            </w:r>
          </w:p>
          <w:p w14:paraId="0000048D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stosuje różnorodne techniki plastyczne (proste techniki graficzne, rzeźbiarskie, malarskie, elementy obrazowania cyfrowego fotograficznego i z wykorzystaniem wybranych graficznych programów komputerowych (II.7)</w:t>
            </w:r>
          </w:p>
          <w:p w14:paraId="0000048E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opanowanie zagadnień z zakresu języka i funkcji plastyki; podejmowanie działań twórczych, w których wykorzystane są wiadomości dotyczące formy i struktury dzieła (I.2-6)</w:t>
            </w:r>
          </w:p>
          <w:p w14:paraId="0000048F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490" w14:textId="464A4D73" w:rsidR="00422E5F" w:rsidRPr="000928F5" w:rsidRDefault="006A5153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raca twórcza na lekcji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0000491" w14:textId="06C9A476" w:rsidR="00422E5F" w:rsidRPr="000928F5" w:rsidRDefault="00174B78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tworzenie </w:t>
            </w:r>
          </w:p>
        </w:tc>
        <w:tc>
          <w:tcPr>
            <w:tcW w:w="2835" w:type="dxa"/>
          </w:tcPr>
          <w:p w14:paraId="00000492" w14:textId="53A572A7" w:rsidR="00422E5F" w:rsidRPr="000928F5" w:rsidRDefault="006A5153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proofErr w:type="spellStart"/>
            <w:r w:rsidRPr="006A5153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g</w:t>
            </w:r>
            <w:r w:rsidR="0069105E" w:rsidRPr="006A5153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lows</w:t>
            </w:r>
            <w:proofErr w:type="spellEnd"/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– wyróżniające</w:t>
            </w:r>
          </w:p>
          <w:p w14:paraId="00000493" w14:textId="79F64F15" w:rsidR="00422E5F" w:rsidRPr="000928F5" w:rsidRDefault="006A5153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proofErr w:type="spellStart"/>
            <w:r w:rsidRPr="006A5153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g</w:t>
            </w:r>
            <w:r w:rsidR="0069105E" w:rsidRPr="006A5153">
              <w:rPr>
                <w:rFonts w:ascii="Botanika Regular" w:eastAsia="Calibri" w:hAnsi="Botanika Regular" w:cs="Arial"/>
                <w:i/>
                <w:iCs/>
                <w:color w:val="231F20"/>
                <w:sz w:val="20"/>
                <w:szCs w:val="20"/>
              </w:rPr>
              <w:t>rows</w:t>
            </w:r>
            <w:proofErr w:type="spellEnd"/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– rozwojowe, wymagające dalszego rozwijania </w:t>
            </w:r>
          </w:p>
          <w:p w14:paraId="00000494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13B07B81" w14:textId="77777777" w:rsidTr="00174B78">
        <w:tc>
          <w:tcPr>
            <w:tcW w:w="1419" w:type="dxa"/>
          </w:tcPr>
          <w:p w14:paraId="00000495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Rozmowa z uczniem </w:t>
            </w:r>
          </w:p>
        </w:tc>
        <w:tc>
          <w:tcPr>
            <w:tcW w:w="2268" w:type="dxa"/>
          </w:tcPr>
          <w:p w14:paraId="00000496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w zadaniach plastycznych interpretuje obserwowane przedmioty, motywy i zjawiska, stosując środki wyrazu zgodnie z własnym odczuciem; w wyższych klasach podejmuje również próby rysunkowego studium z natury (II.1)</w:t>
            </w:r>
          </w:p>
        </w:tc>
        <w:tc>
          <w:tcPr>
            <w:tcW w:w="2268" w:type="dxa"/>
          </w:tcPr>
          <w:p w14:paraId="00000497" w14:textId="57E26CAE" w:rsidR="00422E5F" w:rsidRPr="000928F5" w:rsidRDefault="006A5153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ozmowa, autorefleksja nad pracą twórczą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0000498" w14:textId="50355C6C" w:rsidR="00422E5F" w:rsidRPr="000928F5" w:rsidRDefault="00174B78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analizowanie, ocenianie </w:t>
            </w:r>
          </w:p>
        </w:tc>
        <w:tc>
          <w:tcPr>
            <w:tcW w:w="2835" w:type="dxa"/>
          </w:tcPr>
          <w:p w14:paraId="5A182620" w14:textId="578DBAB9" w:rsidR="00422E5F" w:rsidRPr="000928F5" w:rsidRDefault="006A5153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realizowana/niezrealizowana </w:t>
            </w:r>
          </w:p>
          <w:p w14:paraId="7C9030CD" w14:textId="77777777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6F5D27F" w14:textId="77777777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4CC6C637" w14:textId="77777777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70759C7A" w14:textId="6C6E6CD3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1DF992B5" w14:textId="77777777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  <w:p w14:paraId="00000499" w14:textId="410CD9B9" w:rsidR="003F0565" w:rsidRPr="000928F5" w:rsidRDefault="003F0565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23229490" w14:textId="77777777" w:rsidR="00C00318" w:rsidRDefault="00C00318"/>
    <w:p w14:paraId="189B5EA6" w14:textId="77777777" w:rsidR="00C00318" w:rsidRDefault="00C00318"/>
    <w:p w14:paraId="0000049A" w14:textId="00AA195B" w:rsidR="00422E5F" w:rsidRPr="005B6AB0" w:rsidRDefault="0069105E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>Przykładowy arkusz obserwacji 2</w:t>
      </w:r>
    </w:p>
    <w:p w14:paraId="26101927" w14:textId="0674B820" w:rsidR="004C7481" w:rsidRPr="005B6AB0" w:rsidRDefault="004C7481" w:rsidP="00243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7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Zalecaną formą arkusza jest tabela, która zawiera </w:t>
      </w:r>
      <w:r w:rsidR="006B00E1"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wskazane poniżej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elementy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0000049B" w14:textId="6A7CF6D4" w:rsidR="00422E5F" w:rsidRPr="005B6AB0" w:rsidRDefault="0069105E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Data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 xml:space="preserve"> …</w:t>
      </w:r>
    </w:p>
    <w:p w14:paraId="0000049C" w14:textId="2539BBB6" w:rsidR="00422E5F" w:rsidRPr="005B6AB0" w:rsidRDefault="0069105E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Uczeń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 xml:space="preserve"> …</w:t>
      </w:r>
    </w:p>
    <w:p w14:paraId="45FF7007" w14:textId="2C53E3DF" w:rsidR="004C7481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Temat lekcji: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 xml:space="preserve"> …</w:t>
      </w:r>
    </w:p>
    <w:p w14:paraId="4675D5E2" w14:textId="77777777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Obserwacja pracy twórczej ucznia </w:t>
      </w:r>
    </w:p>
    <w:p w14:paraId="2C03E83B" w14:textId="1D32C243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6B00E1"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P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rzy każdym pytaniu skala </w:t>
      </w:r>
      <w:r w:rsidR="008C278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od 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</w:t>
      </w:r>
      <w:r w:rsidR="008C2789">
        <w:rPr>
          <w:rFonts w:ascii="Botanika Regular" w:eastAsia="Calibri" w:hAnsi="Botanika Regular" w:cs="Arial" w:hint="eastAsia"/>
          <w:i/>
          <w:iCs/>
          <w:color w:val="231F20"/>
          <w:sz w:val="26"/>
          <w:szCs w:val="22"/>
        </w:rPr>
        <w:t xml:space="preserve"> </w:t>
      </w:r>
      <w:r w:rsidR="008C2789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do 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10 oraz dodatkowa rubryka na </w:t>
      </w:r>
      <w:r w:rsidR="006B00E1"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u</w:t>
      </w:r>
      <w:r w:rsidRPr="006B00E1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wagi obserwatora</w:t>
      </w:r>
      <w:r w:rsidR="005E1B2A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).</w:t>
      </w:r>
    </w:p>
    <w:p w14:paraId="4A4FFBEF" w14:textId="28F9D9E1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1. Przygotowanie do lekcji </w:t>
      </w:r>
    </w:p>
    <w:p w14:paraId="7934407E" w14:textId="3DFD11C5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2. Skupienie się na temacie pracy przed rozpoczęciem działań (refleksja nad tematem i celem pracy) </w:t>
      </w:r>
    </w:p>
    <w:p w14:paraId="0000049D" w14:textId="3B375B74" w:rsidR="00422E5F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3. Nieszablonowe (indywidualne) podejście do tematu</w:t>
      </w:r>
    </w:p>
    <w:p w14:paraId="1BC8EB4B" w14:textId="3F9B52C7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4. Wykorzystanie inspiracji z lekcji</w:t>
      </w:r>
    </w:p>
    <w:p w14:paraId="6AD93F77" w14:textId="55BC5698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5. Rozplanowanie czasu na pracę*</w:t>
      </w:r>
    </w:p>
    <w:p w14:paraId="1CE1E3F2" w14:textId="46EDD800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6. Umiejętności techniczne (posługiwanie się pędzlem, wybraną techniką </w:t>
      </w:r>
      <w:proofErr w:type="gram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malarską)*</w:t>
      </w:r>
      <w:proofErr w:type="gramEnd"/>
    </w:p>
    <w:p w14:paraId="50F0BA4C" w14:textId="0A3A7B75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7. Praktyczne, świadome wykorzystanie języka sztuki (plama, kolor, kompozycja)</w:t>
      </w:r>
    </w:p>
    <w:p w14:paraId="5BFA65E0" w14:textId="2B3499CB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8. Zaangażowanie w pracę </w:t>
      </w:r>
    </w:p>
    <w:p w14:paraId="199A21AD" w14:textId="00E524DD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9. Postawa koleżeńska, prospołeczna </w:t>
      </w:r>
    </w:p>
    <w:p w14:paraId="11DAA509" w14:textId="724038C4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10. Umiejętność autorefleksji </w:t>
      </w:r>
    </w:p>
    <w:p w14:paraId="3CFE57F5" w14:textId="77777777" w:rsidR="00C00318" w:rsidRPr="005B6AB0" w:rsidRDefault="00C00318" w:rsidP="00C003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Przykładowe pytania do rozmowy z uczniem/uczniami:</w:t>
      </w:r>
    </w:p>
    <w:p w14:paraId="676B1DE9" w14:textId="0BEE9276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Co jest tematem Twojej pracy?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13675188" w14:textId="5ACF5A78" w:rsidR="00C00318" w:rsidRPr="005B6AB0" w:rsidRDefault="0010592C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>akie czynności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10592C">
        <w:rPr>
          <w:rFonts w:ascii="Botanika Regular" w:eastAsia="Calibri" w:hAnsi="Botanika Regular" w:cs="Arial"/>
          <w:color w:val="231F20"/>
          <w:sz w:val="26"/>
          <w:szCs w:val="22"/>
        </w:rPr>
        <w:t>krok po kroku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10592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>wykonałeś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/wykonałaś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 trakcie pracy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="00C0031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7DAF98BB" w14:textId="67BDA32E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Jaki miałeś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/miałaś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pomysł na swoją pracę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? C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zy udało Ci się go zrealizować?</w:t>
      </w:r>
    </w:p>
    <w:p w14:paraId="54834554" w14:textId="77777777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Co najbardziej podoba Ci się w Twojej pracy?</w:t>
      </w:r>
    </w:p>
    <w:p w14:paraId="4B078A0C" w14:textId="77777777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Co jest dla Ciebie najtrudniejsze, kiedy malujesz? </w:t>
      </w:r>
    </w:p>
    <w:p w14:paraId="7B47C2BA" w14:textId="712A0B94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Jak się czujesz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kiedy malujesz, jakie emocje wzbudza w Tobie malowanie?</w:t>
      </w:r>
    </w:p>
    <w:p w14:paraId="4ACBCA49" w14:textId="0147C0CF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Czego nowego nauczyłeś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/nauczyłaś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się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wykonując dzisiejszą pracę? </w:t>
      </w:r>
    </w:p>
    <w:p w14:paraId="4C1EC482" w14:textId="07A3578C" w:rsidR="00C00318" w:rsidRPr="005B6AB0" w:rsidRDefault="00C00318" w:rsidP="00C0031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Dlaczego użyłeś</w:t>
      </w:r>
      <w:r w:rsidR="0010592C">
        <w:rPr>
          <w:rFonts w:ascii="Botanika Regular" w:eastAsia="Calibri" w:hAnsi="Botanika Regular" w:cs="Arial"/>
          <w:color w:val="231F20"/>
          <w:sz w:val="26"/>
          <w:szCs w:val="22"/>
        </w:rPr>
        <w:t>/użyłaś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takich kolorów/linii/</w:t>
      </w:r>
      <w:proofErr w:type="gram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kształtów?*</w:t>
      </w:r>
      <w:proofErr w:type="gramEnd"/>
    </w:p>
    <w:p w14:paraId="175FAB30" w14:textId="46C86018" w:rsidR="00C00318" w:rsidRPr="00243AED" w:rsidRDefault="00C00318" w:rsidP="00243A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Inne wnioski: </w:t>
      </w:r>
    </w:p>
    <w:p w14:paraId="5E128046" w14:textId="77777777" w:rsidR="00C00318" w:rsidRDefault="00C0031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56A" w14:textId="67346D58" w:rsidR="00422E5F" w:rsidRPr="00B355AC" w:rsidRDefault="0069105E" w:rsidP="00B355AC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Kartoteka do arkusza obserwacji</w:t>
      </w:r>
      <w:r w:rsidR="00D77A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  <w:r w:rsidRPr="00B355AC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2</w:t>
      </w:r>
    </w:p>
    <w:p w14:paraId="0000056C" w14:textId="77777777" w:rsidR="00422E5F" w:rsidRDefault="00422E5F"/>
    <w:tbl>
      <w:tblPr>
        <w:tblStyle w:val="ab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2268"/>
        <w:gridCol w:w="2268"/>
        <w:gridCol w:w="1842"/>
        <w:gridCol w:w="2977"/>
      </w:tblGrid>
      <w:tr w:rsidR="00422E5F" w14:paraId="2388555C" w14:textId="77777777" w:rsidTr="008C2789">
        <w:trPr>
          <w:trHeight w:val="2020"/>
          <w:tblHeader/>
        </w:trPr>
        <w:tc>
          <w:tcPr>
            <w:tcW w:w="1419" w:type="dxa"/>
            <w:shd w:val="clear" w:color="auto" w:fill="969696" w:themeFill="accent3"/>
            <w:vAlign w:val="center"/>
          </w:tcPr>
          <w:p w14:paraId="0000056D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Numer zadania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56E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Treści przedmiotowe/ cele szczegółowe wynikające </w:t>
            </w:r>
          </w:p>
          <w:p w14:paraId="0000056F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podstawy programowej</w:t>
            </w:r>
          </w:p>
        </w:tc>
        <w:tc>
          <w:tcPr>
            <w:tcW w:w="2268" w:type="dxa"/>
            <w:shd w:val="clear" w:color="auto" w:fill="969696" w:themeFill="accent3"/>
            <w:vAlign w:val="center"/>
          </w:tcPr>
          <w:p w14:paraId="00000570" w14:textId="77777777" w:rsidR="00422E5F" w:rsidRPr="00B355AC" w:rsidRDefault="0069105E">
            <w:pPr>
              <w:spacing w:after="160"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Umiejętności, poprzez które stopień opanowania wiedzy może być oceniany</w:t>
            </w:r>
          </w:p>
        </w:tc>
        <w:tc>
          <w:tcPr>
            <w:tcW w:w="1842" w:type="dxa"/>
            <w:shd w:val="clear" w:color="auto" w:fill="969696" w:themeFill="accent3"/>
            <w:vAlign w:val="center"/>
          </w:tcPr>
          <w:p w14:paraId="00000571" w14:textId="22F91EF0" w:rsidR="00422E5F" w:rsidRPr="00B355AC" w:rsidRDefault="0069105E">
            <w:pPr>
              <w:spacing w:line="259" w:lineRule="auto"/>
              <w:ind w:left="113" w:right="113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Poziom opanowania wiedzy</w:t>
            </w:r>
            <w:r w:rsidR="00AE0940"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(zgodnie z taksonomią Blooma)</w:t>
            </w:r>
            <w:r w:rsidR="00AE0940" w:rsidRPr="008C2789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  <w:vertAlign w:val="superscript"/>
              </w:rPr>
              <w:footnoteReference w:id="8"/>
            </w:r>
          </w:p>
        </w:tc>
        <w:tc>
          <w:tcPr>
            <w:tcW w:w="2977" w:type="dxa"/>
            <w:shd w:val="clear" w:color="auto" w:fill="969696" w:themeFill="accent3"/>
            <w:vAlign w:val="center"/>
          </w:tcPr>
          <w:p w14:paraId="00000572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Zestaw kryteriów oceniania wraz </w:t>
            </w:r>
          </w:p>
          <w:p w14:paraId="00000573" w14:textId="77777777" w:rsidR="00422E5F" w:rsidRPr="00B355AC" w:rsidRDefault="0069105E">
            <w:pPr>
              <w:spacing w:line="259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B355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z poziomem opanowania ocenianej wiedzy/ umiejętności</w:t>
            </w:r>
          </w:p>
        </w:tc>
      </w:tr>
      <w:tr w:rsidR="00422E5F" w14:paraId="403F5E59" w14:textId="77777777" w:rsidTr="00174B78">
        <w:tc>
          <w:tcPr>
            <w:tcW w:w="1419" w:type="dxa"/>
          </w:tcPr>
          <w:p w14:paraId="00000574" w14:textId="633492DE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Obserwacja pracy twórczej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00000575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- w zadaniach plastycznych interpretuje obserwowane przedmioty, motywy i zjawiska, stosując środki wyrazu zgodnie z własnym odczuciem; w wyższych klasach podejmuje również próby rysunkowego studium z natury; (II.1) </w:t>
            </w:r>
          </w:p>
          <w:p w14:paraId="00000576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stosuje różnorodne techniki plastyczne (proste techniki graficzne, rzeźbiarskie, malarskie, elementy obrazowania cyfrowego fotograficznego i z wykorzystaniem wybranych graficznych programów komputerowych (II.7)</w:t>
            </w:r>
          </w:p>
          <w:p w14:paraId="00000577" w14:textId="77777777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opanowanie zagadnień z zakresu języka i funkcji plastyki; podejmowanie działań twórczych, w których wykorzystane są wiadomości dotyczące formy i struktury dzieła (I.2-6)</w:t>
            </w:r>
          </w:p>
          <w:p w14:paraId="00000578" w14:textId="77777777" w:rsidR="00422E5F" w:rsidRPr="000928F5" w:rsidRDefault="00422E5F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579" w14:textId="6DC62C52" w:rsidR="00422E5F" w:rsidRPr="000928F5" w:rsidRDefault="008C278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 p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raca twórcza na lekcji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0000057A" w14:textId="08CED4B7" w:rsidR="00422E5F" w:rsidRPr="000928F5" w:rsidRDefault="00174B78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tworzenie </w:t>
            </w:r>
          </w:p>
        </w:tc>
        <w:tc>
          <w:tcPr>
            <w:tcW w:w="2977" w:type="dxa"/>
          </w:tcPr>
          <w:p w14:paraId="0000057B" w14:textId="477E6730" w:rsidR="00422E5F" w:rsidRPr="000928F5" w:rsidRDefault="008C2789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kala od 1</w:t>
            </w: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do 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10 </w:t>
            </w:r>
          </w:p>
          <w:p w14:paraId="0000057C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14:paraId="5A135173" w14:textId="77777777" w:rsidTr="00174B78">
        <w:tc>
          <w:tcPr>
            <w:tcW w:w="1419" w:type="dxa"/>
          </w:tcPr>
          <w:p w14:paraId="0000057D" w14:textId="77777777" w:rsidR="00422E5F" w:rsidRPr="000928F5" w:rsidRDefault="0069105E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Rozmowa z uczniem </w:t>
            </w:r>
          </w:p>
        </w:tc>
        <w:tc>
          <w:tcPr>
            <w:tcW w:w="2268" w:type="dxa"/>
          </w:tcPr>
          <w:p w14:paraId="0000057E" w14:textId="293DA291" w:rsidR="00422E5F" w:rsidRPr="000928F5" w:rsidRDefault="0069105E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-</w:t>
            </w:r>
            <w:r w:rsidR="00827256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w zadaniach plastycznych interpretuje obserwowane przedmioty, motywy i zjawiska, stosując środki wyrazu zgodnie z własnym odczuciem; w wyższych klasach podejmuje również próby rysunkowego studium z natury (II.1) </w:t>
            </w:r>
          </w:p>
        </w:tc>
        <w:tc>
          <w:tcPr>
            <w:tcW w:w="2268" w:type="dxa"/>
          </w:tcPr>
          <w:p w14:paraId="0000057F" w14:textId="7FA41537" w:rsidR="00422E5F" w:rsidRPr="000928F5" w:rsidRDefault="00827256">
            <w:pP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ozmowa, autorefleksja nad pracą twórczą</w:t>
            </w:r>
            <w:r w:rsidR="00D77AAC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3076C46C" w14:textId="77777777" w:rsidR="00174B78" w:rsidRPr="000928F5" w:rsidRDefault="00174B78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analiza </w:t>
            </w:r>
          </w:p>
          <w:p w14:paraId="00000580" w14:textId="37010465" w:rsidR="00174B78" w:rsidRPr="000928F5" w:rsidRDefault="00174B78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ocenianie</w:t>
            </w:r>
          </w:p>
        </w:tc>
        <w:tc>
          <w:tcPr>
            <w:tcW w:w="2977" w:type="dxa"/>
          </w:tcPr>
          <w:p w14:paraId="00000581" w14:textId="391B95E9" w:rsidR="00422E5F" w:rsidRPr="000928F5" w:rsidRDefault="00827256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z</w:t>
            </w:r>
            <w:r w:rsidR="0069105E" w:rsidRPr="000928F5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realizowane/niezrealizowane </w:t>
            </w:r>
          </w:p>
          <w:p w14:paraId="00000582" w14:textId="77777777" w:rsidR="00422E5F" w:rsidRPr="000928F5" w:rsidRDefault="00422E5F">
            <w:pPr>
              <w:spacing w:after="160" w:line="259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00000583" w14:textId="77777777" w:rsidR="00422E5F" w:rsidRDefault="00422E5F">
      <w:pPr>
        <w:spacing w:line="360" w:lineRule="auto"/>
        <w:rPr>
          <w:rFonts w:ascii="Arial" w:eastAsia="Arial" w:hAnsi="Arial" w:cs="Arial"/>
          <w:color w:val="7030A0"/>
        </w:rPr>
      </w:pPr>
    </w:p>
    <w:p w14:paraId="00000584" w14:textId="77777777" w:rsidR="00422E5F" w:rsidRDefault="00422E5F">
      <w:pPr>
        <w:spacing w:line="360" w:lineRule="auto"/>
        <w:rPr>
          <w:rFonts w:ascii="Arial" w:eastAsia="Arial" w:hAnsi="Arial" w:cs="Arial"/>
          <w:color w:val="211B1B"/>
        </w:rPr>
      </w:pPr>
    </w:p>
    <w:p w14:paraId="00000589" w14:textId="77777777" w:rsidR="00422E5F" w:rsidRDefault="0069105E" w:rsidP="00537AEC">
      <w:pPr>
        <w:pStyle w:val="nag2"/>
      </w:pPr>
      <w:bookmarkStart w:id="35" w:name="_heading=h.26in1rg" w:colFirst="0" w:colLast="0"/>
      <w:bookmarkEnd w:id="35"/>
      <w:r w:rsidRPr="00537AEC">
        <w:t xml:space="preserve">ROZDZIAŁ III </w:t>
      </w:r>
    </w:p>
    <w:p w14:paraId="0000058A" w14:textId="77777777" w:rsidR="00422E5F" w:rsidRPr="00C6368C" w:rsidRDefault="0069105E" w:rsidP="00C6368C">
      <w:pPr>
        <w:pStyle w:val="nag2"/>
      </w:pPr>
      <w:bookmarkStart w:id="36" w:name="_heading=h.lnxbz9" w:colFirst="0" w:colLast="0"/>
      <w:bookmarkEnd w:id="36"/>
      <w:r w:rsidRPr="00C6368C">
        <w:t>Arkusze samooceny i oceny koleżeńskiej</w:t>
      </w:r>
    </w:p>
    <w:p w14:paraId="0000058B" w14:textId="081C888A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Zgodnie ze specyfiką przedmiotu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jakim jest plastyka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samoocena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a raczej autorefleksja oraz refleksja (ocena) koleżeńska 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są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niezwykle istotn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 dają uczniom możliwość właściwego rozwoju w ramach przedmiotu plastyka. Tak jak 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podkreślają autorzy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program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ów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nauczania i poradnik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metodyczn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ego,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wprowadzając strategię nastawioną na rozwój umiejętności i kompetencji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należy się w znacznym stopniu opierać na autorefleksji lub samoocenie uczniów. Na 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lekcjach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i,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zarówno na II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, jak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 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 xml:space="preserve">na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III etapie 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 xml:space="preserve">edukacyjnym,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autorefleksja powinna być stale obecna. W poradniku metodycznym znajdziemy sporo przykładów stosowani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obu</w:t>
      </w:r>
      <w:r w:rsidR="006527CB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metod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. Poniżej prezentujemy jeszcze kilka pomysłów na przeprowadzenie autorefleksji ucznia nad pracą twórczą. Przykładowe karty pracy/formularze możemy stosować </w:t>
      </w:r>
      <w:r w:rsidR="00EB3A53">
        <w:rPr>
          <w:rFonts w:ascii="Botanika Regular" w:eastAsia="Calibri" w:hAnsi="Botanika Regular" w:cs="Arial"/>
          <w:color w:val="231F20"/>
          <w:sz w:val="26"/>
          <w:szCs w:val="22"/>
        </w:rPr>
        <w:t xml:space="preserve">na III, ale </w:t>
      </w:r>
      <w:r w:rsidR="0032617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również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na II</w:t>
      </w:r>
      <w:r w:rsidR="00243AE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etapie nauczania, odpowiednio je modyfikując w zależności od potrzeb i</w:t>
      </w:r>
      <w:r w:rsidR="00243AE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możliwości uczniów. W przypadku oceny koleżeńskiej chcemy zaproponować dwie opcje jej przeprowadzania w celu pomiaru edukacyjnego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 xml:space="preserve">: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za pomocą aplikacji </w:t>
      </w:r>
      <w:proofErr w:type="spellStart"/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F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lipgrid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oraz wykorzystania karty oceny koleżeńskiej „Jeden”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6D5A78" w:rsidRPr="005B6AB0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243AE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6D5A7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wypadku III etapu 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 xml:space="preserve">edukacyjnego </w:t>
      </w:r>
      <w:r w:rsidR="006D5A78" w:rsidRPr="005B6AB0">
        <w:rPr>
          <w:rFonts w:ascii="Botanika Regular" w:eastAsia="Calibri" w:hAnsi="Botanika Regular" w:cs="Arial"/>
          <w:color w:val="231F20"/>
          <w:sz w:val="26"/>
          <w:szCs w:val="22"/>
        </w:rPr>
        <w:t>można spróbować zastosować bardziej rozbudowane formy autorefleksji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D5A7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takie jak dziennik autorefleksji artystycznych czy wcześniej wspominane portfolio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D5A7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uzupełnione indywidualną refleksją ucznia. </w:t>
      </w:r>
    </w:p>
    <w:p w14:paraId="4F70EEC0" w14:textId="77777777" w:rsidR="00243AED" w:rsidRDefault="00243AED" w:rsidP="00C6368C">
      <w:pPr>
        <w:pStyle w:val="nag2"/>
      </w:pPr>
      <w:bookmarkStart w:id="37" w:name="_heading=h.35nkun2" w:colFirst="0" w:colLast="0"/>
      <w:bookmarkEnd w:id="37"/>
    </w:p>
    <w:p w14:paraId="0000058C" w14:textId="3A842626" w:rsidR="00422E5F" w:rsidRDefault="0069105E" w:rsidP="00C6368C">
      <w:pPr>
        <w:pStyle w:val="nag2"/>
      </w:pPr>
      <w:r>
        <w:t xml:space="preserve">Arkusz samooceny, autorefleksja ucznia </w:t>
      </w:r>
    </w:p>
    <w:p w14:paraId="0000058D" w14:textId="72F0EC57" w:rsidR="00422E5F" w:rsidRPr="00924E41" w:rsidRDefault="0069105E">
      <w:pPr>
        <w:spacing w:line="360" w:lineRule="auto"/>
        <w:rPr>
          <w:rFonts w:ascii="Botanika Regular" w:eastAsia="Calibri" w:hAnsi="Botanika Regular" w:cs="Arial"/>
          <w:b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Poniższe arkusze warto przygotować w ciekawej formie wizualnej, rysunkowej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 jako karty pracy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sketchnotingowe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też z wykorzystaniem szablonów dostępnych w takich programach jak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Canva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. Atrakcyjna wizualnie karta zachęci ich nie tylko do refleksji słownej, ale również plastycznej, w ramach której mogą korzystać z symboli, znaków. Więcej przykładów kart autorefleksji/samooceny dla uczniów dostępnych jest w poradniku metodycznym</w:t>
      </w:r>
      <w:r w:rsidR="00924E41">
        <w:rPr>
          <w:rFonts w:ascii="Botanika Regular" w:eastAsia="Calibri" w:hAnsi="Botanika Regular" w:cs="Arial"/>
          <w:color w:val="231F20"/>
          <w:sz w:val="26"/>
          <w:szCs w:val="22"/>
        </w:rPr>
        <w:t>. B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ogatym źródłem dodatkowych kreatywnych inspiracji są też zasoby portalu 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>P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interest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[</w:t>
      </w:r>
      <w:hyperlink r:id="rId41">
        <w:r w:rsidR="00301B0A" w:rsidRPr="00301B0A">
          <w:rPr>
            <w:rStyle w:val="Hipercze"/>
            <w:rFonts w:ascii="Botanika Regular" w:eastAsia="Calibri" w:hAnsi="Botanika Regular" w:cs="Arial"/>
            <w:sz w:val="26"/>
            <w:szCs w:val="22"/>
          </w:rPr>
          <w:t>https://pl.pinterest.com/</w:t>
        </w:r>
      </w:hyperlink>
      <w:r w:rsidR="00924E41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301B0A" w:rsidRPr="00301B0A">
        <w:rPr>
          <w:rFonts w:ascii="Botanika Regular" w:eastAsia="Calibri" w:hAnsi="Botanika Regular" w:cs="Arial"/>
          <w:color w:val="231F20"/>
          <w:sz w:val="26"/>
          <w:szCs w:val="22"/>
        </w:rPr>
        <w:t>dostęp</w:t>
      </w:r>
      <w:r w:rsidR="00924E41">
        <w:rPr>
          <w:rFonts w:ascii="Botanika Regular" w:eastAsia="Calibri" w:hAnsi="Botanika Regular" w:cs="Arial"/>
          <w:color w:val="231F20"/>
          <w:sz w:val="26"/>
          <w:szCs w:val="22"/>
        </w:rPr>
        <w:t xml:space="preserve">: </w:t>
      </w:r>
      <w:r w:rsidR="00301B0A" w:rsidRPr="00301B0A">
        <w:rPr>
          <w:rFonts w:ascii="Botanika Regular" w:eastAsia="Calibri" w:hAnsi="Botanika Regular" w:cs="Arial"/>
          <w:color w:val="231F20"/>
          <w:sz w:val="26"/>
          <w:szCs w:val="22"/>
        </w:rPr>
        <w:t>25.08.2021</w:t>
      </w:r>
      <w:r w:rsidR="00301B0A">
        <w:rPr>
          <w:rFonts w:ascii="Botanika Regular" w:eastAsia="Calibri" w:hAnsi="Botanika Regular" w:cs="Arial"/>
          <w:color w:val="231F20"/>
          <w:sz w:val="26"/>
          <w:szCs w:val="22"/>
        </w:rPr>
        <w:t>]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pod hasłem „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self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evaluation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for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students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” lub „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self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evaluation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for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kids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”</w:t>
      </w:r>
      <w:r w:rsidR="00924E41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58E" w14:textId="0CEC6546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Arkusze autorefleksji są przede wszystkim narzędziem 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rozwoju osobistego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dla ucznia, ale mogą też </w:t>
      </w:r>
      <w:r w:rsidR="00924E41">
        <w:rPr>
          <w:rFonts w:ascii="Botanika Regular" w:eastAsia="Calibri" w:hAnsi="Botanika Regular" w:cs="Arial"/>
          <w:color w:val="231F20"/>
          <w:sz w:val="26"/>
          <w:szCs w:val="22"/>
        </w:rPr>
        <w:t xml:space="preserve">z powodzeniem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wspierać </w:t>
      </w:r>
      <w:r w:rsidR="0032617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pracę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nauczyciela. Dzięki n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im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można obserwować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post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ępy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ucznia w rozwijaniu kompetencji kluczowych,</w:t>
      </w:r>
      <w:r w:rsidR="00F31705" w:rsidRPr="005B6AB0" w:rsidDel="00F31705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umiejętności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krytycznego i kreatywnego myślenia, </w:t>
      </w:r>
      <w:r w:rsidR="002627D6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akceptacji i wyciągania wniosków z popełnianych błędów. 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Dokonując autorefleksji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uczeń do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 xml:space="preserve">cenia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własn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ą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prac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 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 xml:space="preserve">dostrzega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wysi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łek w nią włożony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– ta umiejętność jest ważna dla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każdego dziecka, ale w szczególny sposób podnosi samoakceptację i poczuci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spełnienia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u</w:t>
      </w:r>
      <w:r w:rsidR="00243AED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uczni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>ów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</w:t>
      </w:r>
      <w:r w:rsidR="00F31705" w:rsidRPr="005B6AB0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specjalnymi potrzebami edukacyjnymi. Projektując dla nich karty samooceny, warto kłaść nacisk właśnie na zaangażowanie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wysiłek</w:t>
      </w:r>
      <w:r w:rsidR="00DF14B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jaki podejmują. </w:t>
      </w:r>
    </w:p>
    <w:p w14:paraId="0000058F" w14:textId="5FD3876D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50FF5051" w14:textId="52EE2D1E" w:rsidR="00135639" w:rsidRPr="005B6AB0" w:rsidRDefault="00135639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Przykłady wykonanych w programie </w:t>
      </w:r>
      <w:proofErr w:type="spellStart"/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>C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anva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kart refleksji oraz biletów wyjściowych. Tego typu karty mogą być przygotowane przez na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czyciela lub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też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zaprojektowane przez samych uczniów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69C29E21" w14:textId="77777777" w:rsidR="00135639" w:rsidRPr="005B6AB0" w:rsidRDefault="00135639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91" w14:textId="77777777" w:rsidR="00422E5F" w:rsidRPr="005B6AB0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Moje refleksje na koniec pracy </w:t>
      </w:r>
    </w:p>
    <w:p w14:paraId="00000594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96" w14:textId="06CFEEE0" w:rsidR="00422E5F" w:rsidRDefault="00923D04" w:rsidP="00243AED">
      <w:pPr>
        <w:ind w:left="-567"/>
        <w:jc w:val="center"/>
        <w:rPr>
          <w:rFonts w:ascii="Arial" w:eastAsia="Arial" w:hAnsi="Arial" w:cs="Arial"/>
          <w:b/>
          <w:color w:val="404040"/>
          <w:sz w:val="28"/>
          <w:szCs w:val="28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32"/>
          <w:id w:val="-1304234824"/>
          <w:showingPlcHdr/>
        </w:sdtPr>
        <w:sdtEndPr/>
        <w:sdtContent>
          <w:r w:rsidR="00C00318" w:rsidRPr="005B6AB0">
            <w:rPr>
              <w:rFonts w:ascii="Botanika Regular" w:eastAsia="Calibri" w:hAnsi="Botanika Regular" w:cs="Arial"/>
              <w:color w:val="231F20"/>
              <w:sz w:val="26"/>
              <w:szCs w:val="22"/>
            </w:rPr>
            <w:t xml:space="preserve">     </w:t>
          </w:r>
        </w:sdtContent>
      </w:sdt>
      <w:r w:rsidR="0069105E">
        <w:rPr>
          <w:rFonts w:ascii="Arial" w:eastAsia="Arial" w:hAnsi="Arial" w:cs="Arial"/>
          <w:b/>
          <w:noProof/>
          <w:color w:val="404040"/>
          <w:sz w:val="28"/>
          <w:szCs w:val="28"/>
        </w:rPr>
        <w:drawing>
          <wp:inline distT="0" distB="0" distL="0" distR="0" wp14:anchorId="44727675" wp14:editId="1747A023">
            <wp:extent cx="5772150" cy="3136900"/>
            <wp:effectExtent l="0" t="0" r="0" b="6350"/>
            <wp:docPr id="250" name="image3.png" descr="Karta pracy rysunkowej zawierająca tytuł: Moje refleksje na koniec, oraz graficzne chmurki w których znajdują się pytania:&#10;Tytuł mojej pracy, &#10;Co najbardziej podoba mi się w mojej pracy,&#10;Moja praca w 10 słowach &#10;Jacy artyści inpsirowali mnie przy wkonaniu tej pracy &#10;Szczególnie pomogło mi to, że &#10;Gdybym miał/miała więcej czasu na pracę to&#10;Na dole karty ramka na Imię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arta pracy rysunkowej zawierająca tytuł: Moje refleksje na koniec, oraz graficzne chmurki w których znajdują się pytania:&#10;Tytuł mojej pracy, &#10;Co najbardziej podoba mi się w mojej pracy,&#10;Moja praca w 10 słowach &#10;Jacy artyści inpsirowali mnie przy wkonaniu tej pracy &#10;Szczególnie pomogło mi to, że &#10;Gdybym miał/miała więcej czasu na pracę to&#10;Na dole karty ramka na Imię  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725" cy="3140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105E">
        <w:br w:type="page"/>
      </w:r>
    </w:p>
    <w:p w14:paraId="00000598" w14:textId="3A25674C" w:rsidR="00422E5F" w:rsidRPr="00243AED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bookmarkStart w:id="38" w:name="_heading=h.1ksv4uv" w:colFirst="0" w:colLast="0"/>
      <w:bookmarkEnd w:id="38"/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lastRenderedPageBreak/>
        <w:t xml:space="preserve">Bilet wyjściowy na koniec lekcji </w:t>
      </w:r>
    </w:p>
    <w:p w14:paraId="00000599" w14:textId="5B86A458" w:rsidR="00422E5F" w:rsidRDefault="00923D04">
      <w:pPr>
        <w:pStyle w:val="Nagwek3"/>
        <w:ind w:firstLine="0"/>
      </w:pPr>
      <w:sdt>
        <w:sdtPr>
          <w:tag w:val="goog_rdk_33"/>
          <w:id w:val="-1030721291"/>
          <w:showingPlcHdr/>
        </w:sdtPr>
        <w:sdtEndPr/>
        <w:sdtContent>
          <w:r w:rsidR="00B02B6E">
            <w:t xml:space="preserve">     </w:t>
          </w:r>
        </w:sdtContent>
      </w:sdt>
      <w:r w:rsidR="0069105E">
        <w:rPr>
          <w:noProof/>
        </w:rPr>
        <w:drawing>
          <wp:inline distT="0" distB="0" distL="0" distR="0" wp14:anchorId="3F535129" wp14:editId="7A5D673C">
            <wp:extent cx="5112325" cy="6984697"/>
            <wp:effectExtent l="0" t="0" r="0" b="0"/>
            <wp:docPr id="253" name="image7.jpg" descr="szablon wykonany w programie canva &#10;Na górze strony dwie ramki: Imię/klasa oraz data&#10;Poniżej tytuł Bilet wyjściowy:&#10;Poniżej trzy duże prostokątne pola zatytułowane: Dzisiaj na lekcji plastyki odkryłam/odkryłem, że, &#10;Muszę jeszcze popracować nad:,&#10;Jestem zadowolona/zadowolony z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zablon wykonany w programie canva &#10;Na górze strony dwie ramki: Imię/klasa oraz data&#10;Poniżej tytuł Bilet wyjściowy:&#10;Poniżej trzy duże prostokątne pola zatytułowane: Dzisiaj na lekcji plastyki odkryłam/odkryłem, że, &#10;Muszę jeszcze popracować nad:,&#10;Jestem zadowolona/zadowolony z: 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25" cy="6984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59A" w14:textId="77777777" w:rsidR="00422E5F" w:rsidRDefault="00422E5F">
      <w:pPr>
        <w:pStyle w:val="Nagwek3"/>
        <w:ind w:firstLine="0"/>
      </w:pPr>
    </w:p>
    <w:p w14:paraId="0000059B" w14:textId="77777777" w:rsidR="00422E5F" w:rsidRDefault="00422E5F"/>
    <w:p w14:paraId="0000059C" w14:textId="77777777" w:rsidR="00422E5F" w:rsidRDefault="00422E5F"/>
    <w:p w14:paraId="0000059D" w14:textId="77777777" w:rsidR="00422E5F" w:rsidRDefault="00422E5F"/>
    <w:p w14:paraId="0000059E" w14:textId="77777777" w:rsidR="00422E5F" w:rsidRDefault="00422E5F"/>
    <w:p w14:paraId="0000059F" w14:textId="77777777" w:rsidR="00422E5F" w:rsidRDefault="00422E5F"/>
    <w:p w14:paraId="000005A0" w14:textId="77777777" w:rsidR="00422E5F" w:rsidRDefault="00422E5F"/>
    <w:p w14:paraId="000005A1" w14:textId="77777777" w:rsidR="00422E5F" w:rsidRDefault="00422E5F"/>
    <w:p w14:paraId="000005A2" w14:textId="60F7DD14" w:rsidR="00422E5F" w:rsidRDefault="0069105E" w:rsidP="00C6368C">
      <w:pPr>
        <w:pStyle w:val="nag2"/>
      </w:pPr>
      <w:r>
        <w:lastRenderedPageBreak/>
        <w:t>Oceny koleżeńska</w:t>
      </w:r>
    </w:p>
    <w:p w14:paraId="000005A3" w14:textId="77777777" w:rsidR="00422E5F" w:rsidRDefault="00422E5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5A4" w14:textId="1FA3A816" w:rsidR="00422E5F" w:rsidRPr="005B6AB0" w:rsidRDefault="006A344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Na lekcjach plastyki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każdy uczeń ma szansę być twórcą konkretnego dzieła, produktu, przedmiotu,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dlatego warto stosować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>
        <w:rPr>
          <w:rFonts w:ascii="Botanika Regular" w:eastAsia="Calibri" w:hAnsi="Botanika Regular" w:cs="Arial"/>
          <w:color w:val="231F20"/>
          <w:sz w:val="26"/>
          <w:szCs w:val="22"/>
        </w:rPr>
        <w:t>metodę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oceny koleżeńskiej. Udzielanie sobie informacji zwrotnej przez uczniów </w:t>
      </w:r>
      <w:r w:rsidR="008358F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to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idealny sposób na uczenie się zarówno recepcji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i percepcji sztuki oraz opanowania podstawowych kompetencji społecznych. Dzięki stosowaniu oceny koleżeńskiej nauczyciel na bieżąco może obserwować nabywanie kompetencji kluczowych, zwłaszcza społecznych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  <w:r w:rsidR="0069105E">
        <w:rPr>
          <w:rFonts w:ascii="Arial" w:eastAsia="Arial" w:hAnsi="Arial" w:cs="Arial"/>
        </w:rPr>
        <w:t xml:space="preserve">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umiejętności udzielania wsparcia, życzliwej krytyki i udzielania konstruktywnej informacji zwrotnej. Ocenę koleżeńską warto też wykorzystać jako sposób na integrację klasy i włączenie uczniów ze specjalnymi potrzebami edukacyjnymi do współdziałania z kolegami i koleżankami. Nie 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wymaga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ona rozbudowanych arkuszy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115B6D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mając na uwadze ograniczenia czasowe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polecamy wykorzystywanie krótki</w:t>
      </w:r>
      <w:r w:rsidR="008358FA" w:rsidRPr="005B6AB0">
        <w:rPr>
          <w:rFonts w:ascii="Botanika Regular" w:eastAsia="Calibri" w:hAnsi="Botanika Regular" w:cs="Arial"/>
          <w:color w:val="231F20"/>
          <w:sz w:val="26"/>
          <w:szCs w:val="22"/>
        </w:rPr>
        <w:t>ch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form wzajemnej oceny. W poradniku metodycznym 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 xml:space="preserve">zaprezentowano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kilka przykładów, poniżej proponujemy jeszcze bardzo prostą kartę oceny koleżeńskiej, którą moż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na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zastosować </w:t>
      </w:r>
      <w:r w:rsidR="00115B6D">
        <w:rPr>
          <w:rFonts w:ascii="Botanika Regular" w:eastAsia="Calibri" w:hAnsi="Botanika Regular" w:cs="Arial"/>
          <w:color w:val="231F20"/>
          <w:sz w:val="26"/>
          <w:szCs w:val="22"/>
        </w:rPr>
        <w:t>właściwie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po każdej aktywności twórczej uczniów. Ocenie koleżeńskiej nie </w:t>
      </w:r>
      <w:r w:rsidR="008358F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powinny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podlegać oczywiście tylko </w:t>
      </w:r>
      <w:r w:rsidR="008358F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działania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twórcze, ale też umiejętność krytycznej oceny własnej pracy. W tym wypadku warto skorzystać z aplikacji </w:t>
      </w:r>
      <w:proofErr w:type="spellStart"/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Flipgrid</w:t>
      </w:r>
      <w:proofErr w:type="spellEnd"/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</w:p>
    <w:p w14:paraId="000005A5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A6" w14:textId="77777777" w:rsidR="00422E5F" w:rsidRPr="005B6AB0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Karta dla uczniów „Jeden”</w:t>
      </w:r>
    </w:p>
    <w:p w14:paraId="000005A7" w14:textId="77777777" w:rsidR="00422E5F" w:rsidRPr="005B6AB0" w:rsidRDefault="00422E5F">
      <w:pPr>
        <w:spacing w:line="360" w:lineRule="auto"/>
        <w:rPr>
          <w:rFonts w:ascii="Arial" w:eastAsia="Arial" w:hAnsi="Arial" w:cs="Arial"/>
          <w:b/>
          <w:bCs/>
          <w:u w:val="single"/>
        </w:rPr>
      </w:pPr>
    </w:p>
    <w:p w14:paraId="000005A8" w14:textId="77777777" w:rsidR="00422E5F" w:rsidRPr="005B6AB0" w:rsidRDefault="0069105E">
      <w:pPr>
        <w:spacing w:line="360" w:lineRule="auto"/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Ocena wzajemna JEDEN </w:t>
      </w:r>
    </w:p>
    <w:p w14:paraId="000005A9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AA" w14:textId="5DE7EE27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Imię artysty/artystki……………………………………………………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5AB" w14:textId="77777777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Imię recenzenta/recenzentki……………………………………</w:t>
      </w:r>
    </w:p>
    <w:p w14:paraId="000005AC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tbl>
      <w:tblPr>
        <w:tblStyle w:val="ac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402"/>
        <w:gridCol w:w="3119"/>
      </w:tblGrid>
      <w:tr w:rsidR="00422E5F" w:rsidRPr="005B6AB0" w14:paraId="2F5888D6" w14:textId="77777777">
        <w:trPr>
          <w:trHeight w:val="3677"/>
        </w:trPr>
        <w:tc>
          <w:tcPr>
            <w:tcW w:w="2830" w:type="dxa"/>
          </w:tcPr>
          <w:p w14:paraId="000005AD" w14:textId="77777777" w:rsidR="00422E5F" w:rsidRPr="005B6AB0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lastRenderedPageBreak/>
              <w:t>Jedna niezwykła rzecz w tej pracy to:</w:t>
            </w:r>
          </w:p>
          <w:p w14:paraId="000005AE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AF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0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1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2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3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4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  <w:p w14:paraId="000005B5" w14:textId="77777777" w:rsidR="00422E5F" w:rsidRPr="005B6AB0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</w:p>
        </w:tc>
        <w:tc>
          <w:tcPr>
            <w:tcW w:w="3402" w:type="dxa"/>
          </w:tcPr>
          <w:p w14:paraId="000005B6" w14:textId="52DD7B31" w:rsidR="00422E5F" w:rsidRPr="005B6AB0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Jedno pytanie</w:t>
            </w:r>
            <w:r w:rsidR="00DF2CA9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,</w:t>
            </w: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 xml:space="preserve"> jakie mam do tej pracy</w:t>
            </w:r>
            <w:r w:rsidR="00DF2CA9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,</w:t>
            </w: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 xml:space="preserve"> to:</w:t>
            </w:r>
          </w:p>
        </w:tc>
        <w:tc>
          <w:tcPr>
            <w:tcW w:w="3119" w:type="dxa"/>
          </w:tcPr>
          <w:p w14:paraId="000005B7" w14:textId="14DF3ABF" w:rsidR="00422E5F" w:rsidRPr="005B6AB0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</w:pP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Jedna sugestia</w:t>
            </w:r>
            <w:r w:rsidR="00DF2CA9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,</w:t>
            </w: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 xml:space="preserve"> co bym zmienił/zmieniła lub </w:t>
            </w:r>
            <w:r w:rsidR="00DF2CA9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dodał/</w:t>
            </w: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dodała do tej pracy</w:t>
            </w:r>
            <w:r w:rsidR="00DF2CA9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>,</w:t>
            </w:r>
            <w:r w:rsidRPr="005B6AB0">
              <w:rPr>
                <w:rFonts w:ascii="Botanika Regular" w:eastAsia="Calibri" w:hAnsi="Botanika Regular" w:cs="Arial"/>
                <w:color w:val="231F20"/>
                <w:sz w:val="26"/>
                <w:szCs w:val="22"/>
              </w:rPr>
              <w:t xml:space="preserve"> to:</w:t>
            </w:r>
          </w:p>
        </w:tc>
      </w:tr>
    </w:tbl>
    <w:p w14:paraId="000005B8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6367E0FC" w14:textId="77777777" w:rsidR="00673552" w:rsidRPr="005B6AB0" w:rsidRDefault="0069105E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„Porozmawiajmy o naszej sztuce” </w:t>
      </w:r>
    </w:p>
    <w:p w14:paraId="618CC49E" w14:textId="77777777" w:rsidR="00673552" w:rsidRPr="005B6AB0" w:rsidRDefault="00673552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</w:p>
    <w:p w14:paraId="000005B9" w14:textId="15CBDD6C" w:rsidR="00422E5F" w:rsidRPr="005B6AB0" w:rsidRDefault="0069105E">
      <w:pPr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Ocena koleżeńska za pomocą aplikacji </w:t>
      </w:r>
      <w:proofErr w:type="spellStart"/>
      <w:r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Flipgrid</w:t>
      </w:r>
      <w:proofErr w:type="spellEnd"/>
    </w:p>
    <w:p w14:paraId="000005BA" w14:textId="77777777" w:rsidR="00422E5F" w:rsidRPr="005B6AB0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BB" w14:textId="0F9071B1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>li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pgrid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to prosta aplikacja, dzięki której nauczyciel zakłada dla swoich uczniów sieć do rozmów wideo. W ramach </w:t>
      </w:r>
      <w:r w:rsidR="008358FA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tej sieci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można zadać wszystkim uczniom zadania, pytanie, prośby o wypowiedź na konkretny temat. Uczniowie nagrywają swoje wypowiedzi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korzystając z telefonów komórkowych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. 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ają też możliwość udzielania informacji zwrotnej sobie nawzajem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nagrywając odpowiedzi wideo albo pisząc komentarze. Multimedialna forma aplikacji zachęca uczniów nie tylko do mówienia, wypowiadania swoich opinii, ale przede wszystkim do zaangażowania w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dokonanie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oceny koleżeńskiej. Nauczyciel, dzięki dostępowi do sieci, może zaangażować się w rozmowę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 xml:space="preserve"> albo tylko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słuchać i obserwować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wypowiedzi i komentarze uczniów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. 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 też wgląd do wszystkich rozmów i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tematów, co pomaga wyciągnąć wnioski w dłuższym okresie i przyjrzeć się postępom uczniów w rozwijaniu kompetencji kluczowych. Ze względu na swoją dostępność i bezpieczne środowisko wypowiedzi (sieć może być ustawiona tylko dla uczniów konkretnej klasy)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Flipgrid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idealnie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sprawdza się jako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narzędzie do oceny koleżeńskiej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 xml:space="preserve">, nie tylko na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lekcj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ach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plastyki. Pozwala też na sprawdzenie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różnych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kompetencji kluczowych, począwszy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od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językowych, społecznych, p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rzez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kompetencje komunikowania się i porozumiewania, a kończąc na kompetencjach cyfrowych.</w:t>
      </w:r>
    </w:p>
    <w:p w14:paraId="113007D3" w14:textId="77777777" w:rsidR="00C00318" w:rsidRPr="005B6AB0" w:rsidRDefault="00C00318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BE" w14:textId="41CED65A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Przykład zastosowania aplikacji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Flipgrid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 ocenie koleżeńskiej na 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 xml:space="preserve">lekcjach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plasty</w:t>
      </w:r>
      <w:r w:rsidR="00A076F4">
        <w:rPr>
          <w:rFonts w:ascii="Botanika Regular" w:eastAsia="Calibri" w:hAnsi="Botanika Regular" w:cs="Arial"/>
          <w:color w:val="231F20"/>
          <w:sz w:val="26"/>
          <w:szCs w:val="22"/>
        </w:rPr>
        <w:t>ki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</w:p>
    <w:p w14:paraId="000005BF" w14:textId="77777777" w:rsidR="00422E5F" w:rsidRPr="005B6AB0" w:rsidRDefault="00422E5F">
      <w:pPr>
        <w:rPr>
          <w:rFonts w:ascii="Botanika Regular" w:eastAsia="Calibri" w:hAnsi="Botanika Regular" w:cs="Arial"/>
          <w:color w:val="231F20"/>
          <w:sz w:val="26"/>
          <w:szCs w:val="22"/>
        </w:rPr>
      </w:pPr>
    </w:p>
    <w:bookmarkStart w:id="39" w:name="_heading=h.44sinio" w:colFirst="0" w:colLast="0"/>
    <w:bookmarkEnd w:id="39"/>
    <w:p w14:paraId="000005C0" w14:textId="720BBAFF" w:rsidR="00422E5F" w:rsidRDefault="00923D04">
      <w:pPr>
        <w:ind w:left="-284"/>
        <w:rPr>
          <w:rFonts w:ascii="Arial" w:eastAsia="Arial" w:hAnsi="Arial" w:cs="Arial"/>
          <w:color w:val="FF0000"/>
        </w:rPr>
      </w:pPr>
      <w:sdt>
        <w:sdtPr>
          <w:tag w:val="goog_rdk_34"/>
          <w:id w:val="-452246604"/>
          <w:showingPlcHdr/>
        </w:sdtPr>
        <w:sdtEndPr/>
        <w:sdtContent>
          <w:r w:rsidR="00C00318">
            <w:t xml:space="preserve">     </w:t>
          </w:r>
        </w:sdtContent>
      </w:sdt>
      <w:r w:rsidR="0069105E">
        <w:rPr>
          <w:rFonts w:ascii="Arial" w:eastAsia="Arial" w:hAnsi="Arial" w:cs="Arial"/>
          <w:noProof/>
          <w:color w:val="FF0000"/>
        </w:rPr>
        <w:drawing>
          <wp:inline distT="0" distB="0" distL="0" distR="0" wp14:anchorId="6C4E64BA" wp14:editId="167B1E32">
            <wp:extent cx="6008893" cy="3039546"/>
            <wp:effectExtent l="0" t="0" r="0" b="0"/>
            <wp:docPr id="252" name="image6.png" descr="zrzut ekranu z aplikacji flipgrid na którym widoczne jest pytanie do uczniów &#10;Porozmawiajmy o naszych pejzażach.&#10;Odpowiedz o trzech rzeczac,  których nauczyłeś, nauczyłaś się pracując nad swoim pejzażem co było dla ciebie najtrudniejsze w dzisiejszej pracy ?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zrzut ekranu z aplikacji flipgrid na którym widoczne jest pytanie do uczniów &#10;Porozmawiajmy o naszych pejzażach.&#10;Odpowiedz o trzech rzeczac,  których nauczyłeś, nauczyłaś się pracując nad swoim pejzażem co było dla ciebie najtrudniejsze w dzisiejszej pracy ? 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8893" cy="3039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105E">
        <w:br w:type="page"/>
      </w:r>
    </w:p>
    <w:p w14:paraId="000005C1" w14:textId="77777777" w:rsidR="00422E5F" w:rsidRDefault="00422E5F">
      <w:pPr>
        <w:rPr>
          <w:rFonts w:ascii="Arial" w:eastAsia="Arial" w:hAnsi="Arial" w:cs="Arial"/>
          <w:u w:val="single"/>
        </w:rPr>
      </w:pPr>
    </w:p>
    <w:p w14:paraId="000005C2" w14:textId="77777777" w:rsidR="00422E5F" w:rsidRDefault="00422E5F">
      <w:pPr>
        <w:rPr>
          <w:rFonts w:ascii="Arial" w:eastAsia="Arial" w:hAnsi="Arial" w:cs="Arial"/>
          <w:u w:val="single"/>
        </w:rPr>
      </w:pPr>
    </w:p>
    <w:p w14:paraId="000005C3" w14:textId="77777777" w:rsidR="00422E5F" w:rsidRPr="00537AEC" w:rsidRDefault="0069105E" w:rsidP="00537AEC">
      <w:pPr>
        <w:pStyle w:val="nag2"/>
      </w:pPr>
      <w:r w:rsidRPr="00537AEC">
        <w:t xml:space="preserve">ROZDZIAŁ IV </w:t>
      </w:r>
    </w:p>
    <w:p w14:paraId="000005C4" w14:textId="77777777" w:rsidR="00422E5F" w:rsidRPr="00C6368C" w:rsidRDefault="0069105E" w:rsidP="00C6368C">
      <w:pPr>
        <w:pStyle w:val="nag2"/>
      </w:pPr>
      <w:bookmarkStart w:id="40" w:name="_heading=h.2jxsxqh" w:colFirst="0" w:colLast="0"/>
      <w:bookmarkEnd w:id="40"/>
      <w:r w:rsidRPr="00C6368C">
        <w:t>Arkusze formatywnej i sumującej ewaluacji kompetencji kluczowych</w:t>
      </w:r>
    </w:p>
    <w:p w14:paraId="000005C5" w14:textId="6CB2D2CA" w:rsidR="00422E5F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41" w:name="_heading=h.z337ya" w:colFirst="0" w:colLast="0"/>
      <w:bookmarkEnd w:id="41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Specyfiką plastyk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i jako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C3629C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przedmiotu 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 xml:space="preserve">szkolnego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jest to, że 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właściwie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każde działanie twórcze 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prowadzi do rozwijania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kompetencji kluczowych, zwłaszcza najistotniejszej w tym 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przy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padku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czyli kompetencji w zakresie świadomości i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ekspresji kultur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aln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ej. Zaproponowane wcześniej przykłady kart samooceny i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oceny koleżeńskiej mogą być wykorzystane jako formatywna ewaluacja kompetencji kluczowej. W 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niniejszym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rozdziale chcemy zaproponować jeszcze dwa sposoby na ewaluacj</w:t>
      </w:r>
      <w:r w:rsidR="00C3629C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formatywną i sumującą, którą możemy wykorzystać na II etapie edukacyjnym. </w:t>
      </w:r>
    </w:p>
    <w:p w14:paraId="327AFB78" w14:textId="77777777" w:rsidR="00681C9C" w:rsidRPr="005B6AB0" w:rsidRDefault="00681C9C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C6" w14:textId="77777777" w:rsidR="00422E5F" w:rsidRDefault="0069105E" w:rsidP="00C6368C">
      <w:pPr>
        <w:pStyle w:val="nag2"/>
      </w:pPr>
      <w:bookmarkStart w:id="42" w:name="_heading=h.3j2qqm3" w:colFirst="0" w:colLast="0"/>
      <w:bookmarkEnd w:id="42"/>
      <w:r>
        <w:t>1. Arkusz formatywnej ewaluacji kompetencji kluczowych</w:t>
      </w:r>
    </w:p>
    <w:p w14:paraId="000005C7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C8" w14:textId="6A42D18F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bookmarkStart w:id="43" w:name="_heading=h.1y810tw" w:colFirst="0" w:colLast="0"/>
      <w:bookmarkEnd w:id="43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Celem ewaluacji formatywnej jest podniesienie jakości pracy nauczyciela i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doskonalenie rozwiązań wykorzystywanych na lekcji. Ewaluacja pomaga zaplanować pracę na przyszłość, sprawdza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co należałoby powtórzyć i na co zwrócić większą uwagę. Powinna być przeprowadzana w trakcie całego procesu ucz</w:t>
      </w:r>
      <w:r w:rsidR="003C0851" w:rsidRPr="005B6AB0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nia i dostarczać informacji rozwojowej dla nauczyciela. Warto stosować aktywności krótkie, łatwe do przeprowadzenia i pozwalające nauczycielowi na szybki dostęp do odpowiedzi uczniów. Dobrym sposobem jest 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przeprowadzanie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szybkich quizów w programach do zbierania informacji zwrotnej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np.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proofErr w:type="spellStart"/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nswer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G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arden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</w:t>
      </w:r>
      <w:proofErr w:type="spellStart"/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entimeter</w:t>
      </w:r>
      <w:proofErr w:type="spellEnd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 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przy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padku uczniów </w:t>
      </w:r>
      <w:r w:rsidR="003C085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SPE powinno </w:t>
      </w:r>
      <w:r w:rsidR="00681C9C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się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zwrócić </w:t>
      </w:r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 xml:space="preserve">szczególną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>uwagę na indywidulany charakter informacji zwrotnej, w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>zależności od predyspozycji i możliwości konkretnego ucznia dostosować sposób jej pozyskiwania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 xml:space="preserve">. Na przykład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>uczeń ze specyficznymi trudnościami w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uczeniu się 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m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oże mieć problem z wykorzystaniem aplikacji, ale 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chętnie wyrazi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swoją opinię w indywidualnej rozmowie. </w:t>
      </w:r>
    </w:p>
    <w:p w14:paraId="000005C9" w14:textId="411ECEDD" w:rsidR="00422E5F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Poniżej prezentujemy przykład szybkiej ankiety ewaluacyjnej, którą moż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 xml:space="preserve">na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zastosować po lekcji „Kubistyczny autoportret” w klasie VI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wykonanej w aplikacji </w:t>
      </w:r>
      <w:hyperlink r:id="rId45">
        <w:r w:rsidRPr="005B6AB0">
          <w:rPr>
            <w:rFonts w:ascii="Botanika Regular" w:eastAsia="Calibri" w:hAnsi="Botanika Regular" w:cs="Arial"/>
            <w:color w:val="231F20"/>
            <w:sz w:val="26"/>
            <w:szCs w:val="22"/>
          </w:rPr>
          <w:t>www.mentimeter.com</w:t>
        </w:r>
      </w:hyperlink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Uzyskane odpowiedzi 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przydadzą się do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projektowani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kolejnych lekcji, w ramach których działalnoś</w:t>
      </w:r>
      <w:r w:rsidR="003C0851" w:rsidRPr="005B6AB0">
        <w:rPr>
          <w:rFonts w:ascii="Botanika Regular" w:eastAsia="Calibri" w:hAnsi="Botanika Regular" w:cs="Arial"/>
          <w:color w:val="231F20"/>
          <w:sz w:val="26"/>
          <w:szCs w:val="22"/>
        </w:rPr>
        <w:t>ć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twórcza będzie związana ze świadomością kultur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aln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ą, w tym wypadku inspirowaniem się konkretnym kierunkiem sztuki nowoczesnej. </w:t>
      </w:r>
    </w:p>
    <w:p w14:paraId="447ADB0A" w14:textId="77777777" w:rsidR="00500D63" w:rsidRPr="005B6AB0" w:rsidRDefault="00500D63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CA" w14:textId="38FACDE0" w:rsidR="00422E5F" w:rsidRPr="005B6AB0" w:rsidRDefault="00AC7354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Poniżej prezentujemy z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rzut ekranu z krótkiej ankiety dla uczniów w programie </w:t>
      </w: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35"/>
          <w:id w:val="-1373295100"/>
        </w:sdtPr>
        <w:sdtEndPr/>
        <w:sdtContent/>
      </w:sdt>
      <w:proofErr w:type="spellStart"/>
      <w:r w:rsidR="00681C9C">
        <w:rPr>
          <w:rFonts w:ascii="Botanika Regular" w:eastAsia="Calibri" w:hAnsi="Botanika Regular" w:cs="Arial"/>
          <w:color w:val="231F20"/>
          <w:sz w:val="26"/>
          <w:szCs w:val="22"/>
        </w:rPr>
        <w:t>M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entimeter</w:t>
      </w:r>
      <w:proofErr w:type="spellEnd"/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</w:p>
    <w:p w14:paraId="000005CB" w14:textId="3831E15B" w:rsidR="00422E5F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6C9F27EA" w14:textId="77777777" w:rsidR="00500D63" w:rsidRPr="005B6AB0" w:rsidRDefault="00500D63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5CC" w14:textId="77777777" w:rsidR="00422E5F" w:rsidRDefault="0069105E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C4229ED" wp14:editId="614F20B1">
            <wp:extent cx="5875216" cy="5358415"/>
            <wp:effectExtent l="0" t="0" r="0" b="0"/>
            <wp:docPr id="255" name="image8.png" descr="Zrzut ekranu przedstawiający quiz w aplikacji mentimeter, po prawej pytania nauczyciela, po lewej przykłady odpowiedzi uczniów na panleu uczniowskim &#10;Pytania:&#10;Co robiliśmy dziś na zajęciach, odpowiedzi uczniów w kolorowych ramkach&#10;Trzy słowa, które opisują Twoją dzisiejszą pracę nad portretem? Odpowiedzi uczniów w  kolorowych ramkach &#10;Jaki twórca był inspiracją do dzisiejszych działań artystycznych ? opdowiedzi uczniów w kolorowej ramc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Zrzut ekranu przedstawiający quiz w aplikacji mentimeter, po prawej pytania nauczyciela, po lewej przykłady odpowiedzi uczniów na panleu uczniowskim &#10;Pytania:&#10;Co robiliśmy dziś na zajęciach, odpowiedzi uczniów w kolorowych ramkach&#10;Trzy słowa, które opisują Twoją dzisiejszą pracę nad portretem? Odpowiedzi uczniów w  kolorowych ramkach &#10;Jaki twórca był inspiracją do dzisiejszych działań artystycznych ? opdowiedzi uczniów w kolorowej ramce 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216" cy="535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5CD" w14:textId="30CB1D44" w:rsidR="00500D63" w:rsidRDefault="00500D6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7B2E8AD9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5CE" w14:textId="77777777" w:rsidR="00422E5F" w:rsidRDefault="0069105E" w:rsidP="00C6368C">
      <w:pPr>
        <w:pStyle w:val="nag2"/>
      </w:pPr>
      <w:bookmarkStart w:id="44" w:name="_heading=h.4i7ojhp" w:colFirst="0" w:colLast="0"/>
      <w:bookmarkEnd w:id="44"/>
      <w:r>
        <w:t>2. Arkusz sumującej ewaluacji kompetencji kluczowych</w:t>
      </w:r>
    </w:p>
    <w:p w14:paraId="000005CF" w14:textId="0942ED29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Celem ewaluacji sumującej jest skupienie się na efektach działań nauczyciela. Taką ewaluację można wykonać na 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zakończenie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klasy czy etapu edukacyjnego. W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przypadku plastyk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i,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zarówno na II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i 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 xml:space="preserve">na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III etapie</w:t>
      </w:r>
      <w:r w:rsidR="00AC7354">
        <w:rPr>
          <w:rFonts w:ascii="Botanika Regular" w:eastAsia="Calibri" w:hAnsi="Botanika Regular" w:cs="Arial"/>
          <w:color w:val="231F20"/>
          <w:sz w:val="26"/>
          <w:szCs w:val="22"/>
        </w:rPr>
        <w:t xml:space="preserve"> edukacyjnym,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koniec roku przewidziane są aktywności, których ocena w praktyce sprowadza się właśnie do sumującej oceny kompetencji w zakresie ekspresji i świadomości kulturalnej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takich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całoroczne portfolio prac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, projekt czy wystawa. We</w:t>
      </w:r>
      <w:r w:rsidR="00500D63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wcześniejszych rozdziałach zaproponowaliśmy kartę obserwacji takich działań. Poniżej przedstawiamy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można uzupełnić </w:t>
      </w:r>
      <w:r w:rsidR="00543B2D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ewaluację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o arkusz oparty 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na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obserwacj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 punktu widzenia </w:t>
      </w:r>
      <w:r w:rsidR="003C085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konkretnej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wiedzy, umiejętności i postaw istotnych w zakresie ekspresji i świadomości kulturalnej. Obserwacja ucznia może też obejmować całą jego aktywność w trakcie roku szkolnego oraz wnioski z wcześniejszych ewaluacji, ocen czy autorefleksji rozwojowych.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Warto też zwrócić 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 xml:space="preserve">szczególną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uwagę na uczniów </w:t>
      </w:r>
      <w:r w:rsidR="003C085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SPE, 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dokonując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oceny ich możliwości indywidualnie, dostosowując ją do potrzeb i możliwości 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uczniów.</w:t>
      </w:r>
    </w:p>
    <w:p w14:paraId="000005D0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tbl>
      <w:tblPr>
        <w:tblStyle w:val="ad"/>
        <w:tblW w:w="10598" w:type="dxa"/>
        <w:tblInd w:w="-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418"/>
        <w:gridCol w:w="1843"/>
        <w:gridCol w:w="1701"/>
        <w:gridCol w:w="2126"/>
        <w:gridCol w:w="1984"/>
      </w:tblGrid>
      <w:tr w:rsidR="00422E5F" w14:paraId="3CBEB3FD" w14:textId="77777777" w:rsidTr="00543B2D">
        <w:trPr>
          <w:trHeight w:val="1405"/>
        </w:trPr>
        <w:tc>
          <w:tcPr>
            <w:tcW w:w="1526" w:type="dxa"/>
            <w:shd w:val="clear" w:color="auto" w:fill="969696" w:themeFill="accent3"/>
            <w:vAlign w:val="center"/>
          </w:tcPr>
          <w:p w14:paraId="000005D1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Imię i nazwisko ucznia</w:t>
            </w:r>
          </w:p>
        </w:tc>
        <w:tc>
          <w:tcPr>
            <w:tcW w:w="1418" w:type="dxa"/>
            <w:shd w:val="clear" w:color="auto" w:fill="969696" w:themeFill="accent3"/>
            <w:vAlign w:val="center"/>
          </w:tcPr>
          <w:p w14:paraId="000005D2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Ma świadomość dziedzictwa kultury regionalnej</w:t>
            </w:r>
          </w:p>
        </w:tc>
        <w:tc>
          <w:tcPr>
            <w:tcW w:w="1843" w:type="dxa"/>
            <w:shd w:val="clear" w:color="auto" w:fill="969696" w:themeFill="accent3"/>
            <w:vAlign w:val="center"/>
          </w:tcPr>
          <w:p w14:paraId="000005D3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Ma świadomość dziedzictwa kulturowego Europy</w:t>
            </w:r>
          </w:p>
        </w:tc>
        <w:tc>
          <w:tcPr>
            <w:tcW w:w="1701" w:type="dxa"/>
            <w:shd w:val="clear" w:color="auto" w:fill="969696" w:themeFill="accent3"/>
            <w:vAlign w:val="center"/>
          </w:tcPr>
          <w:p w14:paraId="000005D4" w14:textId="2C3C1210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Rozumie znaczenie estetyki w życiu codziennym</w:t>
            </w:r>
          </w:p>
        </w:tc>
        <w:tc>
          <w:tcPr>
            <w:tcW w:w="2126" w:type="dxa"/>
            <w:shd w:val="clear" w:color="auto" w:fill="969696" w:themeFill="accent3"/>
            <w:vAlign w:val="center"/>
          </w:tcPr>
          <w:p w14:paraId="000005D5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Zna najważniejsze dzieła kultury europejskiej </w:t>
            </w:r>
          </w:p>
        </w:tc>
        <w:tc>
          <w:tcPr>
            <w:tcW w:w="1984" w:type="dxa"/>
            <w:shd w:val="clear" w:color="auto" w:fill="969696" w:themeFill="accent3"/>
            <w:vAlign w:val="center"/>
          </w:tcPr>
          <w:p w14:paraId="000005D6" w14:textId="5B9E988B" w:rsidR="00422E5F" w:rsidRPr="005B6AB0" w:rsidRDefault="0069105E">
            <w:pPr>
              <w:spacing w:line="360" w:lineRule="auto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Uczestniczy w odbiorze kultury artystycznej</w:t>
            </w:r>
            <w:r w:rsidR="00D77AAC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</w:tc>
      </w:tr>
      <w:tr w:rsidR="00422E5F" w14:paraId="7B0BBF95" w14:textId="77777777">
        <w:tc>
          <w:tcPr>
            <w:tcW w:w="1526" w:type="dxa"/>
            <w:shd w:val="clear" w:color="auto" w:fill="FFF9E7"/>
          </w:tcPr>
          <w:p w14:paraId="000005D7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000005D8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00005D9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00005DA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000005DB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000005DC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422E5F" w14:paraId="0CC1ACB2" w14:textId="77777777">
        <w:tc>
          <w:tcPr>
            <w:tcW w:w="1526" w:type="dxa"/>
            <w:shd w:val="clear" w:color="auto" w:fill="FFF9E7"/>
          </w:tcPr>
          <w:p w14:paraId="000005DD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000005DE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00005DF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00005E0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000005E1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000005E2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00000601" w14:textId="77777777" w:rsidR="00422E5F" w:rsidRDefault="00422E5F">
      <w:pPr>
        <w:shd w:val="clear" w:color="auto" w:fill="FFFFFF"/>
        <w:rPr>
          <w:rFonts w:ascii="Arial" w:eastAsia="Arial" w:hAnsi="Arial" w:cs="Arial"/>
          <w:color w:val="000000"/>
        </w:rPr>
      </w:pPr>
    </w:p>
    <w:tbl>
      <w:tblPr>
        <w:tblStyle w:val="ae"/>
        <w:tblW w:w="10598" w:type="dxa"/>
        <w:tblInd w:w="-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418"/>
        <w:gridCol w:w="1843"/>
        <w:gridCol w:w="1701"/>
        <w:gridCol w:w="2126"/>
        <w:gridCol w:w="1984"/>
      </w:tblGrid>
      <w:tr w:rsidR="00422E5F" w14:paraId="6F67CB77" w14:textId="77777777" w:rsidTr="00543B2D">
        <w:trPr>
          <w:trHeight w:val="1405"/>
        </w:trPr>
        <w:tc>
          <w:tcPr>
            <w:tcW w:w="1526" w:type="dxa"/>
            <w:shd w:val="clear" w:color="auto" w:fill="969696" w:themeFill="accent3"/>
            <w:vAlign w:val="center"/>
          </w:tcPr>
          <w:p w14:paraId="00000602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Imię i nazwisko ucznia</w:t>
            </w:r>
          </w:p>
        </w:tc>
        <w:tc>
          <w:tcPr>
            <w:tcW w:w="1418" w:type="dxa"/>
            <w:shd w:val="clear" w:color="auto" w:fill="969696" w:themeFill="accent3"/>
            <w:vAlign w:val="center"/>
          </w:tcPr>
          <w:p w14:paraId="00000603" w14:textId="60A5F1EF" w:rsidR="00422E5F" w:rsidRPr="005B6AB0" w:rsidRDefault="00923D04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sdt>
              <w:sdtPr>
                <w:rPr>
                  <w:rFonts w:ascii="Botanika Regular" w:eastAsia="Calibri" w:hAnsi="Botanika Regular" w:cs="Arial"/>
                  <w:b/>
                  <w:bCs/>
                  <w:color w:val="231F20"/>
                  <w:sz w:val="20"/>
                  <w:szCs w:val="20"/>
                </w:rPr>
                <w:tag w:val="goog_rdk_36"/>
                <w:id w:val="-1686201709"/>
              </w:sdtPr>
              <w:sdtEndPr/>
              <w:sdtContent/>
            </w:sdt>
            <w:r w:rsidR="009C684F"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Refleksyjnie o</w:t>
            </w:r>
            <w:r w:rsidR="0069105E"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dnosi się do twórczości swojej i innych </w:t>
            </w:r>
          </w:p>
        </w:tc>
        <w:tc>
          <w:tcPr>
            <w:tcW w:w="1843" w:type="dxa"/>
            <w:shd w:val="clear" w:color="auto" w:fill="969696" w:themeFill="accent3"/>
            <w:vAlign w:val="center"/>
          </w:tcPr>
          <w:p w14:paraId="00000604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Charakteryzuje się postawą opartą na szacunku i otwartości wobec twórczości innych</w:t>
            </w:r>
          </w:p>
        </w:tc>
        <w:tc>
          <w:tcPr>
            <w:tcW w:w="1701" w:type="dxa"/>
            <w:shd w:val="clear" w:color="auto" w:fill="969696" w:themeFill="accent3"/>
            <w:vAlign w:val="center"/>
          </w:tcPr>
          <w:p w14:paraId="00000605" w14:textId="342AAC9A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Rozwija kreatywność w</w:t>
            </w:r>
            <w:r w:rsidR="00543B2D">
              <w:rPr>
                <w:rFonts w:ascii="Botanika Regular" w:eastAsia="Calibri" w:hAnsi="Botanika Regular" w:cs="Arial" w:hint="eastAsia"/>
                <w:b/>
                <w:bCs/>
                <w:color w:val="231F20"/>
                <w:sz w:val="20"/>
                <w:szCs w:val="20"/>
              </w:rPr>
              <w:t> </w:t>
            </w: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działaniach twórczych</w:t>
            </w:r>
          </w:p>
        </w:tc>
        <w:tc>
          <w:tcPr>
            <w:tcW w:w="2126" w:type="dxa"/>
            <w:shd w:val="clear" w:color="auto" w:fill="969696" w:themeFill="accent3"/>
            <w:vAlign w:val="center"/>
          </w:tcPr>
          <w:p w14:paraId="00000606" w14:textId="5A28F56A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Rozumie</w:t>
            </w:r>
            <w:r w:rsidR="00471B31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,</w:t>
            </w: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 czym jest kulturowa i językowa różnorodność </w:t>
            </w:r>
          </w:p>
        </w:tc>
        <w:tc>
          <w:tcPr>
            <w:tcW w:w="1984" w:type="dxa"/>
            <w:shd w:val="clear" w:color="auto" w:fill="969696" w:themeFill="accent3"/>
            <w:vAlign w:val="center"/>
          </w:tcPr>
          <w:p w14:paraId="00000607" w14:textId="77777777" w:rsidR="00422E5F" w:rsidRPr="005B6AB0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5B6AB0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Wyraża siebie poprzez sztukę </w:t>
            </w:r>
          </w:p>
        </w:tc>
      </w:tr>
      <w:tr w:rsidR="00422E5F" w14:paraId="7BF5994D" w14:textId="77777777">
        <w:tc>
          <w:tcPr>
            <w:tcW w:w="1526" w:type="dxa"/>
            <w:shd w:val="clear" w:color="auto" w:fill="FFF9E7"/>
          </w:tcPr>
          <w:p w14:paraId="00000608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00000609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000060A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000060B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0000060C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0000060D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422E5F" w14:paraId="18070F98" w14:textId="77777777">
        <w:tc>
          <w:tcPr>
            <w:tcW w:w="1526" w:type="dxa"/>
            <w:shd w:val="clear" w:color="auto" w:fill="FFF9E7"/>
          </w:tcPr>
          <w:p w14:paraId="0000060E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0000060F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00000610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14:paraId="00000611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00000612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00000613" w14:textId="77777777" w:rsidR="00422E5F" w:rsidRDefault="00422E5F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00000633" w14:textId="77777777" w:rsidR="00422E5F" w:rsidRDefault="00422E5F">
      <w:pPr>
        <w:shd w:val="clear" w:color="auto" w:fill="FFFFFF"/>
        <w:rPr>
          <w:rFonts w:ascii="Arial" w:eastAsia="Arial" w:hAnsi="Arial" w:cs="Arial"/>
          <w:color w:val="000000"/>
        </w:rPr>
      </w:pPr>
    </w:p>
    <w:p w14:paraId="3E51FDA4" w14:textId="77777777" w:rsidR="00500D63" w:rsidRDefault="00500D63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34" w14:textId="6790EFF2" w:rsidR="00422E5F" w:rsidRPr="005B6AB0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 xml:space="preserve">Skala oceny: </w:t>
      </w:r>
    </w:p>
    <w:p w14:paraId="00000635" w14:textId="637A07D4" w:rsidR="00422E5F" w:rsidRPr="005B6AB0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4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Poziom mistrzowski </w:t>
      </w:r>
    </w:p>
    <w:p w14:paraId="00000636" w14:textId="05390394" w:rsidR="00422E5F" w:rsidRPr="005B6AB0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3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Poziom bardzo dobry</w:t>
      </w:r>
    </w:p>
    <w:p w14:paraId="00000637" w14:textId="12D46C2E" w:rsidR="00422E5F" w:rsidRPr="005B6AB0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2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Poziom dalszego rozwijania umiejętności, postaw i wiedzy </w:t>
      </w:r>
    </w:p>
    <w:p w14:paraId="00000638" w14:textId="5CFF4258" w:rsidR="00422E5F" w:rsidRPr="005B6AB0" w:rsidRDefault="0069105E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1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Brak „dowodów” na posiadanie umiejętności, postaw lub wiedzy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5E291F" w:rsidRPr="005B6AB0">
        <w:rPr>
          <w:rFonts w:ascii="Botanika Regular" w:eastAsia="Calibri" w:hAnsi="Botanika Regular" w:cs="Arial"/>
          <w:color w:val="231F20"/>
          <w:sz w:val="26"/>
          <w:szCs w:val="22"/>
        </w:rPr>
        <w:t>(</w:t>
      </w:r>
      <w:r w:rsidR="005E291F" w:rsidRPr="005B6AB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w przypadku uczniów SPE </w:t>
      </w:r>
      <w:r w:rsidR="00543B2D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należy </w:t>
      </w:r>
      <w:r w:rsidR="005E291F" w:rsidRPr="005B6AB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wziąć pod uwagę każdą próbę działań, wykazywania </w:t>
      </w:r>
      <w:r w:rsidR="00DD1F23" w:rsidRPr="005B6AB0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umiejętności, postaw, wiedzy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</w:p>
    <w:p w14:paraId="00000639" w14:textId="77777777" w:rsidR="00422E5F" w:rsidRPr="005B6AB0" w:rsidRDefault="00422E5F">
      <w:pPr>
        <w:shd w:val="clear" w:color="auto" w:fill="FFFFFF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3A" w14:textId="217C411A" w:rsidR="00422E5F" w:rsidRPr="005B6AB0" w:rsidRDefault="00923D04">
      <w:pPr>
        <w:shd w:val="clear" w:color="auto" w:fill="FFFFFF"/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37"/>
          <w:id w:val="605782308"/>
          <w:showingPlcHdr/>
        </w:sdtPr>
        <w:sdtEndPr/>
        <w:sdtContent>
          <w:r w:rsidR="00C00318" w:rsidRPr="005B6AB0">
            <w:rPr>
              <w:rFonts w:ascii="Botanika Regular" w:eastAsia="Calibri" w:hAnsi="Botanika Regular" w:cs="Arial"/>
              <w:color w:val="231F20"/>
              <w:sz w:val="26"/>
              <w:szCs w:val="22"/>
            </w:rPr>
            <w:t xml:space="preserve">     </w:t>
          </w:r>
        </w:sdtContent>
      </w:sdt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Ewaluacja sumująca 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pozwala określić,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jakim poziomie rozwoju kompetencji znajduje się wybrany uczeń</w:t>
      </w:r>
      <w:r w:rsidR="00543B2D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kończąc klasę lub etap edukacyjny. Z jednej strony nauczyciel może się upewnić 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 xml:space="preserve">co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do 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 xml:space="preserve">właściwego wyboru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stosowanych przez siebie metod i narzędzi lub potrzeby ich modyfikacji, z drugiej dostaje rekomendację dotyczącą przyszłych planowanych programów, innowacji lub decyzji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metodycznych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>ychowawczych</w:t>
      </w:r>
      <w:r w:rsidR="00270AD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też pedagogicznych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9C684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Informacje uzyskane 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 xml:space="preserve">na podstawie </w:t>
      </w:r>
      <w:r w:rsidR="009C684F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ewaluacji 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mogą </w:t>
      </w:r>
      <w:r w:rsidR="009C684F" w:rsidRPr="005B6AB0">
        <w:rPr>
          <w:rFonts w:ascii="Botanika Regular" w:eastAsia="Calibri" w:hAnsi="Botanika Regular" w:cs="Arial"/>
          <w:color w:val="231F20"/>
          <w:sz w:val="26"/>
          <w:szCs w:val="22"/>
        </w:rPr>
        <w:t>być wykorzystane przez nauczyciela, zespół</w:t>
      </w:r>
      <w:r w:rsidR="009C684F" w:rsidRPr="009C684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C684F" w:rsidRPr="005B6AB0">
        <w:rPr>
          <w:rFonts w:ascii="Botanika Regular" w:eastAsia="Calibri" w:hAnsi="Botanika Regular" w:cs="Arial"/>
          <w:color w:val="231F20"/>
          <w:sz w:val="26"/>
          <w:szCs w:val="22"/>
        </w:rPr>
        <w:t>przedmiotowy</w:t>
      </w:r>
      <w:r w:rsidR="009C684F"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 xml:space="preserve"> </w:t>
      </w:r>
      <w:r w:rsidR="00C72FF1" w:rsidRPr="005B6AB0">
        <w:rPr>
          <w:rFonts w:ascii="Botanika Regular" w:eastAsia="Calibri" w:hAnsi="Botanika Regular" w:cs="Arial"/>
          <w:b/>
          <w:bCs/>
          <w:color w:val="231F20"/>
          <w:sz w:val="26"/>
          <w:szCs w:val="22"/>
        </w:rPr>
        <w:t>jedynie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9C684F" w:rsidRPr="005B6AB0">
        <w:rPr>
          <w:rFonts w:ascii="Botanika Regular" w:eastAsia="Calibri" w:hAnsi="Botanika Regular" w:cs="Arial"/>
          <w:color w:val="231F20"/>
          <w:sz w:val="26"/>
          <w:szCs w:val="22"/>
        </w:rPr>
        <w:t>w celu poprawy jakości pracy i ulepszania swoich metod. Nie powinny być udostępniane publiczne, a tym bardziej służyć do porównywania uczniów.</w:t>
      </w:r>
    </w:p>
    <w:p w14:paraId="311989F1" w14:textId="77777777" w:rsidR="00430FA9" w:rsidRDefault="00430FA9">
      <w:pPr>
        <w:rPr>
          <w:rFonts w:ascii="Arial" w:eastAsia="Arial" w:hAnsi="Arial" w:cs="Arial"/>
          <w:b/>
          <w:color w:val="7030A0"/>
          <w:sz w:val="32"/>
          <w:szCs w:val="32"/>
        </w:rPr>
      </w:pPr>
      <w:bookmarkStart w:id="45" w:name="_heading=h.2xcytpi" w:colFirst="0" w:colLast="0"/>
      <w:bookmarkEnd w:id="45"/>
      <w:r>
        <w:rPr>
          <w:rFonts w:ascii="Arial" w:eastAsia="Arial" w:hAnsi="Arial" w:cs="Arial"/>
          <w:b/>
          <w:color w:val="7030A0"/>
          <w:sz w:val="32"/>
          <w:szCs w:val="32"/>
        </w:rPr>
        <w:br w:type="page"/>
      </w:r>
    </w:p>
    <w:p w14:paraId="0000063B" w14:textId="3AB44721" w:rsidR="00422E5F" w:rsidRPr="00537AEC" w:rsidRDefault="0069105E" w:rsidP="00537AEC">
      <w:pPr>
        <w:pStyle w:val="nag2"/>
      </w:pPr>
      <w:r w:rsidRPr="00537AEC">
        <w:lastRenderedPageBreak/>
        <w:t xml:space="preserve">ROZDZIAŁ V </w:t>
      </w:r>
    </w:p>
    <w:p w14:paraId="0000063C" w14:textId="18EA91A8" w:rsidR="00422E5F" w:rsidRDefault="0069105E">
      <w:pPr>
        <w:keepNext/>
        <w:keepLines/>
        <w:spacing w:before="240" w:line="360" w:lineRule="auto"/>
        <w:rPr>
          <w:rFonts w:ascii="Botanika Semibold" w:hAnsi="Botanika Semibold" w:cs="Arial"/>
          <w:b/>
          <w:color w:val="231F20"/>
          <w:sz w:val="30"/>
          <w:szCs w:val="32"/>
        </w:rPr>
      </w:pPr>
      <w:bookmarkStart w:id="46" w:name="_heading=h.1ci93xb" w:colFirst="0" w:colLast="0"/>
      <w:bookmarkEnd w:id="46"/>
      <w:r w:rsidRPr="00C6368C">
        <w:rPr>
          <w:rFonts w:ascii="Botanika Semibold" w:hAnsi="Botanika Semibold" w:cs="Arial"/>
          <w:b/>
          <w:color w:val="231F20"/>
          <w:sz w:val="30"/>
          <w:szCs w:val="32"/>
        </w:rPr>
        <w:t>Propozycje prac projektowych pozwalających ocenić poziom rozwoju kompetencji kluczowych</w:t>
      </w:r>
    </w:p>
    <w:p w14:paraId="79E28975" w14:textId="77777777" w:rsidR="00D43DF8" w:rsidRDefault="00D43DF8">
      <w:pPr>
        <w:keepNext/>
        <w:keepLines/>
        <w:spacing w:before="240" w:line="360" w:lineRule="auto"/>
        <w:rPr>
          <w:rFonts w:ascii="Arial" w:eastAsia="Arial" w:hAnsi="Arial" w:cs="Arial"/>
          <w:color w:val="7030A0"/>
          <w:sz w:val="32"/>
          <w:szCs w:val="32"/>
        </w:rPr>
      </w:pPr>
    </w:p>
    <w:p w14:paraId="0000063D" w14:textId="07162E22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Aktywnością uczniów, która pozwoli 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 xml:space="preserve">najpełniej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ocenić poziom kompetencji kluczowych uczniów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na pewno projekt edukacyjny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, również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interdyscyplinarny, </w:t>
      </w:r>
      <w:proofErr w:type="spellStart"/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międzyprzedmiotowy</w:t>
      </w:r>
      <w:proofErr w:type="spellEnd"/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pozwalający nabywać praktycznie wszystkie najważniejsze kompetencje kluczowe. Przykłady takich projektów można znaleźć na platformie e-podręczniki, zarówno dla II i III etapu edukacji.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W</w:t>
      </w:r>
      <w:r w:rsidR="0097674C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zakresie 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przedmiotu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wiodącego </w:t>
      </w:r>
      <w:r w:rsidR="0097674C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97674C">
        <w:rPr>
          <w:rFonts w:ascii="Botanika Regular" w:eastAsia="Calibri" w:hAnsi="Botanika Regular" w:cs="Arial" w:hint="eastAsia"/>
          <w:color w:val="231F20"/>
          <w:sz w:val="26"/>
          <w:szCs w:val="22"/>
        </w:rPr>
        <w:t xml:space="preserve">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plastyk</w:t>
      </w:r>
      <w:r w:rsidR="0097674C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są to np. </w:t>
      </w:r>
      <w:r w:rsidRPr="00D43DF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Historie pędzlem malowane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proofErr w:type="spellStart"/>
      <w:r w:rsidRPr="00D43DF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Timeline</w:t>
      </w:r>
      <w:proofErr w:type="spellEnd"/>
      <w:r w:rsidRPr="00D43DF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dla mojej miejscowości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czy </w:t>
      </w:r>
      <w:r w:rsidRPr="00D43DF8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Dziennik koloru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. Wszystkie te projekty zakładają ewaluację polegającą </w:t>
      </w:r>
      <w:r w:rsidR="00D43DF8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przede wszystkim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na autorefleksji uczniów i</w:t>
      </w:r>
      <w:r w:rsidR="00F71BE7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wspóln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ym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spotkani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u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rozwojow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ym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, na którym nie tyle oceniamy się wzajemnie, ale próbujemy konkretnie odpowiedzieć na pytania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co udało nam się zrealizować, a co jeszcze wymaga dopracowania, poprawy czy innego podejścia </w:t>
      </w:r>
      <w:r w:rsidR="00D43DF8">
        <w:rPr>
          <w:rFonts w:ascii="Botanika Regular" w:eastAsia="Calibri" w:hAnsi="Botanika Regular" w:cs="Arial"/>
          <w:color w:val="231F20"/>
          <w:sz w:val="26"/>
          <w:szCs w:val="22"/>
        </w:rPr>
        <w:t>do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tematu. Takie spotkanie jest cenne ze względu na rozwijanie kompetencji społecznych, umiejętności współpracy i postawy otwartości i tolerancji wobec współpracowników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kolegów. Wypowiadanie się publiczne może </w:t>
      </w:r>
      <w:r w:rsidR="00647283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być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jednak trudne dla uczniów ze specjalnymi potrzebami edukacyjnymi, wycofanych, 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>niepewnych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, nieśmiałych itp. Dlatego warto również przeprowadzić ankietę anonimową, dzięki której każdy z uczestników projektu będzie miał możliwość autorefleksji </w:t>
      </w:r>
      <w:r w:rsidR="00C72FF1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i oceny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swojego udziału w projekcie, a nauczyciel będzie miał okazję porównać swoje obserwacje w trakcie trwania projektu z punktem widzenia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 xml:space="preserve">jego 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uczestników. Najlepiej zastosować w tym wypadku formularze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G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oogle lub formularze Microsoft, dzięki którym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szybko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możemy otrzymać informację zwrotną od uczniów oraz eksportować wyniki ankiety. 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>Ankieta powinna być anonimowa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>dostępna tylko dla nauczyciela i zespołu przedmiotowego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. J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>ej celem jest przede wszystkim zebranie informacji, które pozwolą nauczycielowi w przyszłości lepiej zaplanować projekt, wyeliminować ewentualne problem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y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uzyskać obiektywny obraz</w:t>
      </w:r>
      <w:r w:rsidR="00DD1F23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własnej pracy. </w:t>
      </w:r>
    </w:p>
    <w:p w14:paraId="279E36CB" w14:textId="77777777" w:rsidR="00673552" w:rsidRPr="005B6AB0" w:rsidRDefault="00673552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3F" w14:textId="71165662" w:rsidR="00422E5F" w:rsidRPr="005B6AB0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Przykładowa ankieta dla uczniów</w:t>
      </w:r>
      <w:r w:rsidR="00135639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III etapu edukacyjnego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:</w:t>
      </w:r>
    </w:p>
    <w:p w14:paraId="00000640" w14:textId="3BCDAAEF" w:rsidR="00422E5F" w:rsidRPr="005B6AB0" w:rsidRDefault="00923D04" w:rsidP="00CC600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sdt>
        <w:sdtPr>
          <w:rPr>
            <w:rFonts w:ascii="Botanika Regular" w:eastAsia="Calibri" w:hAnsi="Botanika Regular" w:cs="Arial"/>
            <w:color w:val="231F20"/>
            <w:sz w:val="26"/>
            <w:szCs w:val="22"/>
          </w:rPr>
          <w:tag w:val="goog_rdk_40"/>
          <w:id w:val="571164709"/>
          <w:showingPlcHdr/>
        </w:sdtPr>
        <w:sdtEndPr/>
        <w:sdtContent>
          <w:r w:rsidR="00430FA9" w:rsidRPr="005B6AB0">
            <w:rPr>
              <w:rFonts w:ascii="Botanika Regular" w:eastAsia="Calibri" w:hAnsi="Botanika Regular" w:cs="Arial"/>
              <w:color w:val="231F20"/>
              <w:sz w:val="26"/>
              <w:szCs w:val="22"/>
            </w:rPr>
            <w:t xml:space="preserve">     </w:t>
          </w:r>
        </w:sdtContent>
      </w:sdt>
    </w:p>
    <w:p w14:paraId="00000641" w14:textId="6DB2C8FC" w:rsidR="00422E5F" w:rsidRDefault="0069105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Z kim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pracowałeś/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pracowała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ś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w zespole, jaka była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Tw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oja rola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 w:rsidRPr="0064728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długa odpowiedź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</w:p>
    <w:p w14:paraId="7ED55245" w14:textId="77777777" w:rsidR="0037113F" w:rsidRPr="005B6AB0" w:rsidRDefault="0037113F" w:rsidP="0037113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42" w14:textId="58C22277" w:rsidR="00422E5F" w:rsidRDefault="0069105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Jak oceniasz tematykę projektu i sposób jej opracowania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?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(</w:t>
      </w:r>
      <w:r w:rsidRPr="0064728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długa odpowiedź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2AB123BF" w14:textId="77777777" w:rsidR="0037113F" w:rsidRPr="005B6AB0" w:rsidRDefault="0037113F" w:rsidP="0037113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43" w14:textId="6D297CB5" w:rsidR="00422E5F" w:rsidRPr="005B6AB0" w:rsidRDefault="0069105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Który etap projektu był dla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C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iebie szczególnie trudny? (</w:t>
      </w:r>
      <w:r w:rsidRPr="0064728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wybór jednokrotny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00000644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a. wybór materiałów, metody pracy </w:t>
      </w:r>
    </w:p>
    <w:p w14:paraId="00000645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b. praca w parze</w:t>
      </w:r>
    </w:p>
    <w:p w14:paraId="00000646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c. praca twórcza </w:t>
      </w:r>
    </w:p>
    <w:p w14:paraId="00000647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d. szukanie informacji</w:t>
      </w:r>
    </w:p>
    <w:p w14:paraId="00000648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e. przygotowanie notatek tekstowych</w:t>
      </w:r>
    </w:p>
    <w:p w14:paraId="00000649" w14:textId="1C09283D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f. wyszukiwanie tekstów wizualnych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64A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g. żaden </w:t>
      </w:r>
    </w:p>
    <w:p w14:paraId="0000064B" w14:textId="77777777" w:rsidR="00422E5F" w:rsidRPr="005B6AB0" w:rsidRDefault="00422E5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4C" w14:textId="471E4C18" w:rsidR="00422E5F" w:rsidRPr="005B6AB0" w:rsidRDefault="0069105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Który etap projektu najbardziej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C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i się podobał? (</w:t>
      </w:r>
      <w:r w:rsidRPr="0064728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wybór jednokrotny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</w:p>
    <w:p w14:paraId="0000064D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a. wybór materiałów, metody pracy </w:t>
      </w:r>
    </w:p>
    <w:p w14:paraId="0000064E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b. praca w parze</w:t>
      </w:r>
    </w:p>
    <w:p w14:paraId="0000064F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c. praca twórcza </w:t>
      </w:r>
    </w:p>
    <w:p w14:paraId="00000650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d. szukanie informacji</w:t>
      </w:r>
    </w:p>
    <w:p w14:paraId="00000651" w14:textId="77777777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e. przygotowanie notatek tekstowych</w:t>
      </w:r>
    </w:p>
    <w:p w14:paraId="00000652" w14:textId="503D84CA" w:rsidR="00422E5F" w:rsidRPr="005B6AB0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f. wyszukiwanie tekstów wizualnych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653" w14:textId="705A0AA9" w:rsidR="00422E5F" w:rsidRDefault="0069105E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g. żaden </w:t>
      </w:r>
    </w:p>
    <w:p w14:paraId="4957DC59" w14:textId="77777777" w:rsidR="00647283" w:rsidRPr="005B6AB0" w:rsidRDefault="00647283">
      <w:pPr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54" w14:textId="694BA4F2" w:rsidR="00422E5F" w:rsidRPr="005B6AB0" w:rsidRDefault="00647283">
      <w:pPr>
        <w:ind w:left="708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5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Tematyka projektu (</w:t>
      </w:r>
      <w:r w:rsidR="0069105E" w:rsidRPr="00647283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wybór wielokrotny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00000655" w14:textId="532604AC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a. odpowiadała </w:t>
      </w:r>
      <w:r w:rsidR="00647283">
        <w:rPr>
          <w:rFonts w:ascii="Botanika Regular" w:eastAsia="Calibri" w:hAnsi="Botanika Regular" w:cs="Arial"/>
          <w:color w:val="231F20"/>
          <w:sz w:val="26"/>
          <w:szCs w:val="22"/>
        </w:rPr>
        <w:t>Twoim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zainteresowaniom</w:t>
      </w:r>
    </w:p>
    <w:p w14:paraId="00000656" w14:textId="7D12FBFC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b. poszerzyła 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Tw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oją wiedzę i umiejętności</w:t>
      </w:r>
    </w:p>
    <w:p w14:paraId="00000657" w14:textId="5C59DEF7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c. była nudna</w:t>
      </w:r>
    </w:p>
    <w:p w14:paraId="00000658" w14:textId="3D85D825" w:rsidR="00422E5F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d. była dla 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Ciebie</w:t>
      </w: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 za trudna</w:t>
      </w:r>
    </w:p>
    <w:p w14:paraId="486E73C1" w14:textId="77777777" w:rsidR="0037113F" w:rsidRPr="005B6AB0" w:rsidRDefault="0037113F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4F420752" w14:textId="46DAA942" w:rsidR="0037113F" w:rsidRPr="00F71BE7" w:rsidRDefault="0069105E" w:rsidP="00F71BE7">
      <w:pPr>
        <w:pStyle w:val="Akapitzlist"/>
        <w:numPr>
          <w:ilvl w:val="0"/>
          <w:numId w:val="47"/>
        </w:num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71BE7">
        <w:rPr>
          <w:rFonts w:ascii="Botanika Regular" w:eastAsia="Calibri" w:hAnsi="Botanika Regular" w:cs="Arial"/>
          <w:color w:val="231F20"/>
          <w:sz w:val="26"/>
          <w:szCs w:val="22"/>
        </w:rPr>
        <w:t>Jak oceniasz swoje zaangażowanie w projekt? (</w:t>
      </w:r>
      <w:r w:rsidRPr="00F71BE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skala </w:t>
      </w:r>
      <w:r w:rsidR="008C2789" w:rsidRPr="00F71BE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od </w:t>
      </w:r>
      <w:r w:rsidRPr="00F71BE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</w:t>
      </w:r>
      <w:r w:rsidR="008C2789" w:rsidRPr="00F71BE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do </w:t>
      </w:r>
      <w:r w:rsidRPr="00F71BE7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10</w:t>
      </w:r>
      <w:r w:rsidRPr="00F71BE7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638370C0" w14:textId="77777777" w:rsidR="0037113F" w:rsidRDefault="0037113F" w:rsidP="0037113F">
      <w:pPr>
        <w:pStyle w:val="Akapitzlist"/>
        <w:ind w:left="1080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5A" w14:textId="331FBC31" w:rsidR="00422E5F" w:rsidRPr="0037113F" w:rsidRDefault="0069105E" w:rsidP="00F71BE7">
      <w:pPr>
        <w:pStyle w:val="Akapitzlist"/>
        <w:numPr>
          <w:ilvl w:val="0"/>
          <w:numId w:val="47"/>
        </w:numPr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37113F">
        <w:rPr>
          <w:rFonts w:ascii="Botanika Regular" w:eastAsia="Calibri" w:hAnsi="Botanika Regular" w:cs="Arial"/>
          <w:color w:val="231F20"/>
          <w:sz w:val="26"/>
          <w:szCs w:val="22"/>
        </w:rPr>
        <w:t>Jaka atmosfera panowała podczas pracy nad projektem? (</w:t>
      </w:r>
      <w:r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wybór wielokrotny</w:t>
      </w:r>
      <w:r w:rsidRPr="0037113F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0000065B" w14:textId="4489647E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a. bardzo dobra, miła atmosfera</w:t>
      </w:r>
    </w:p>
    <w:p w14:paraId="0000065C" w14:textId="77777777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b. pomagaliśmy sobie wzajemnie</w:t>
      </w:r>
    </w:p>
    <w:p w14:paraId="0000065D" w14:textId="65E12172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c. sprawiedliwie podzieliliśmy zadania</w:t>
      </w:r>
    </w:p>
    <w:p w14:paraId="0000065E" w14:textId="08CCECEE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d. dzięki dobrej atmosferze mogliśmy twórczo pracować</w:t>
      </w:r>
    </w:p>
    <w:p w14:paraId="0000065F" w14:textId="38AA2A1F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e. nie mogliśmy się porozumieć</w:t>
      </w:r>
    </w:p>
    <w:p w14:paraId="00000660" w14:textId="77777777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f. każdy pracował indywidualnie</w:t>
      </w:r>
    </w:p>
    <w:p w14:paraId="00000661" w14:textId="77777777" w:rsidR="00422E5F" w:rsidRPr="005B6AB0" w:rsidRDefault="0069105E">
      <w:pPr>
        <w:ind w:left="1416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5B6AB0">
        <w:rPr>
          <w:rFonts w:ascii="Botanika Regular" w:eastAsia="Calibri" w:hAnsi="Botanika Regular" w:cs="Arial"/>
          <w:color w:val="231F20"/>
          <w:sz w:val="26"/>
          <w:szCs w:val="22"/>
        </w:rPr>
        <w:t>g. atmosfera nie sprzyjała pracy</w:t>
      </w:r>
    </w:p>
    <w:p w14:paraId="00000662" w14:textId="5990B69E" w:rsidR="00422E5F" w:rsidRDefault="00F71BE7">
      <w:pPr>
        <w:ind w:left="708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lastRenderedPageBreak/>
        <w:t>8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. Czy praca w projekcie rozwinęła Twoje umiejętności plastyczne? (</w:t>
      </w:r>
      <w:r w:rsidR="0069105E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skala </w:t>
      </w:r>
      <w:r w:rsidR="008C2789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od </w:t>
      </w:r>
      <w:r w:rsidR="0069105E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</w:t>
      </w:r>
      <w:r w:rsidR="008C2789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 xml:space="preserve"> do </w:t>
      </w:r>
      <w:r w:rsidR="0069105E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10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)</w:t>
      </w:r>
    </w:p>
    <w:p w14:paraId="7E0272B1" w14:textId="77777777" w:rsidR="0037113F" w:rsidRPr="005B6AB0" w:rsidRDefault="0037113F">
      <w:pPr>
        <w:ind w:left="708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63" w14:textId="75BFC9C1" w:rsidR="00422E5F" w:rsidRPr="005B6AB0" w:rsidRDefault="00F71BE7">
      <w:pPr>
        <w:ind w:left="708"/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t>9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. Wymień trzy, cztery nowe rzeczy, umiejętności, które nabył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ś/nabył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a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ś w</w:t>
      </w:r>
      <w:r w:rsidR="002B1799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>trakcie trwania projektu (</w:t>
      </w:r>
      <w:r w:rsidR="0069105E" w:rsidRPr="0037113F">
        <w:rPr>
          <w:rFonts w:ascii="Botanika Regular" w:eastAsia="Calibri" w:hAnsi="Botanika Regular" w:cs="Arial"/>
          <w:i/>
          <w:iCs/>
          <w:color w:val="231F20"/>
          <w:sz w:val="26"/>
          <w:szCs w:val="22"/>
        </w:rPr>
        <w:t>długa odpowiedź</w:t>
      </w:r>
      <w:r w:rsidR="0069105E" w:rsidRPr="005B6AB0">
        <w:rPr>
          <w:rFonts w:ascii="Botanika Regular" w:eastAsia="Calibri" w:hAnsi="Botanika Regular" w:cs="Arial"/>
          <w:color w:val="231F20"/>
          <w:sz w:val="26"/>
          <w:szCs w:val="22"/>
        </w:rPr>
        <w:t xml:space="preserve">) </w:t>
      </w:r>
    </w:p>
    <w:p w14:paraId="00000664" w14:textId="77777777" w:rsidR="00422E5F" w:rsidRPr="005B6AB0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65" w14:textId="77777777" w:rsidR="00422E5F" w:rsidRDefault="00422E5F">
      <w:pPr>
        <w:spacing w:line="360" w:lineRule="auto"/>
        <w:rPr>
          <w:rFonts w:ascii="Arial" w:eastAsia="Arial" w:hAnsi="Arial" w:cs="Arial"/>
          <w:color w:val="FF0000"/>
        </w:rPr>
      </w:pPr>
    </w:p>
    <w:p w14:paraId="00000666" w14:textId="77777777" w:rsidR="00422E5F" w:rsidRDefault="00422E5F">
      <w:pPr>
        <w:spacing w:line="36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00000667" w14:textId="77777777" w:rsidR="00422E5F" w:rsidRDefault="0069105E">
      <w:pPr>
        <w:rPr>
          <w:rFonts w:ascii="Arial" w:eastAsia="Arial" w:hAnsi="Arial" w:cs="Arial"/>
          <w:b/>
          <w:color w:val="7030A0"/>
          <w:sz w:val="32"/>
          <w:szCs w:val="32"/>
        </w:rPr>
      </w:pPr>
      <w:r>
        <w:br w:type="page"/>
      </w:r>
    </w:p>
    <w:p w14:paraId="00000668" w14:textId="77777777" w:rsidR="00422E5F" w:rsidRPr="00537AEC" w:rsidRDefault="0069105E" w:rsidP="00537AEC">
      <w:pPr>
        <w:pStyle w:val="nag2"/>
      </w:pPr>
      <w:bookmarkStart w:id="47" w:name="_heading=h.3whwml4" w:colFirst="0" w:colLast="0"/>
      <w:bookmarkEnd w:id="47"/>
      <w:r w:rsidRPr="00537AEC">
        <w:lastRenderedPageBreak/>
        <w:t xml:space="preserve">ROZDZIAŁ VI </w:t>
      </w:r>
    </w:p>
    <w:p w14:paraId="00000669" w14:textId="77777777" w:rsidR="00422E5F" w:rsidRPr="00C6368C" w:rsidRDefault="0069105E" w:rsidP="00C6368C">
      <w:pPr>
        <w:pStyle w:val="nag2"/>
      </w:pPr>
      <w:bookmarkStart w:id="48" w:name="_heading=h.2bn6wsx" w:colFirst="0" w:colLast="0"/>
      <w:bookmarkEnd w:id="48"/>
      <w:r w:rsidRPr="00C6368C">
        <w:t>Arkusze ewaluacji kompetencji kluczowych i uniwersalnych (nauczyciel, uczeń)</w:t>
      </w:r>
    </w:p>
    <w:p w14:paraId="0000066A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66B" w14:textId="1FD4F44B" w:rsidR="00422E5F" w:rsidRPr="00FD26C8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Na koniec </w:t>
      </w:r>
      <w:r w:rsidR="0037113F" w:rsidRPr="00FD26C8">
        <w:rPr>
          <w:rFonts w:ascii="Botanika Regular" w:eastAsia="Calibri" w:hAnsi="Botanika Regular" w:cs="Arial"/>
          <w:color w:val="231F20"/>
          <w:sz w:val="26"/>
          <w:szCs w:val="22"/>
        </w:rPr>
        <w:t>zarówno II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37113F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jak 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też</w:t>
      </w:r>
      <w:r w:rsidR="0037113F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III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etapu edukacyjnego można przeprowadzić ewaluację kompetencji kluczowych 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uniwersalnych równolegle dla nauczyciela i dla ucznia. Bez wątpienia najważniejsz</w:t>
      </w:r>
      <w:r w:rsidR="00C72FF1" w:rsidRPr="00FD26C8">
        <w:rPr>
          <w:rFonts w:ascii="Botanika Regular" w:eastAsia="Calibri" w:hAnsi="Botanika Regular" w:cs="Arial"/>
          <w:color w:val="231F20"/>
          <w:sz w:val="26"/>
          <w:szCs w:val="22"/>
        </w:rPr>
        <w:t>ymi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kompetencjami rozwijanymi na lekcjach plastyki są kompetencje w zakresie świadomości i</w:t>
      </w:r>
      <w:r w:rsidR="002B1799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ekspresji kulturalne</w:t>
      </w:r>
      <w:r w:rsidR="00C72FF1" w:rsidRPr="00FD26C8">
        <w:rPr>
          <w:rFonts w:ascii="Botanika Regular" w:eastAsia="Calibri" w:hAnsi="Botanika Regular" w:cs="Arial"/>
          <w:color w:val="231F20"/>
          <w:sz w:val="26"/>
          <w:szCs w:val="22"/>
        </w:rPr>
        <w:t>j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i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związanej z n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>ą umiejętności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twórczego myślenia. Zaproponowane arkusze będą odnosić się do badania właśnie tych </w:t>
      </w:r>
      <w:r w:rsidR="00C72FF1" w:rsidRPr="00FD26C8">
        <w:rPr>
          <w:rFonts w:ascii="Botanika Regular" w:eastAsia="Calibri" w:hAnsi="Botanika Regular" w:cs="Arial"/>
          <w:color w:val="231F20"/>
          <w:sz w:val="26"/>
          <w:szCs w:val="22"/>
        </w:rPr>
        <w:t>kompetencji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. 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Zgodnie z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wykładnią zawartą w załączniku do 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>z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alecenia Rady UE z dnia 22 maja 2018 r. w sprawie kompetencji kluczowych w procesie uczenia się przez całe życie kompetencje w zakresie świadomości i ekspresji kulturalnej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obejmują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rozumienie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sposobów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kreatywnego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wyrażania i komunikowania</w:t>
      </w:r>
      <w:r w:rsidR="00135639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idei</w:t>
      </w:r>
      <w:r w:rsidR="0037113F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i znaczeń w różnych kulturach, za pomocą różnych rodzajów sztuki i innych form kulturalnych,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poszanowanie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dla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tego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procesu.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Obejmują one angażowanie się w rozumienie, rozwijanie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wyrażanie własnych pomysłów oraz odczuwanie swojego miejsca lub roli w społeczeństwie na wiele różnych sposobów i w wielu kontekstach.</w:t>
      </w:r>
      <w:r w:rsidR="00D77AAC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</w:p>
    <w:p w14:paraId="0000066C" w14:textId="2654F201" w:rsidR="00422E5F" w:rsidRPr="00FD26C8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Zaproponowane arkusze można zastosować zarówno w ramach </w:t>
      </w:r>
      <w:proofErr w:type="spellStart"/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końcoworocznej</w:t>
      </w:r>
      <w:proofErr w:type="spellEnd"/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wystawy artystycznej czy też prezentacji portfolio na koniec roku, jak i zupełnie niezależnie </w:t>
      </w:r>
      <w:r w:rsidR="00D114AF">
        <w:rPr>
          <w:rFonts w:ascii="Botanika Regular" w:eastAsia="Calibri" w:hAnsi="Botanika Regular" w:cs="Arial" w:hint="eastAsia"/>
          <w:color w:val="231F20"/>
          <w:sz w:val="26"/>
          <w:szCs w:val="22"/>
        </w:rPr>
        <w:t>–</w:t>
      </w:r>
      <w:r w:rsidR="00D114AF">
        <w:rPr>
          <w:rFonts w:ascii="Botanika Regular" w:eastAsia="Calibri" w:hAnsi="Botanika Regular" w:cs="Arial" w:hint="eastAsia"/>
          <w:color w:val="231F20"/>
          <w:sz w:val="26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jako form</w:t>
      </w:r>
      <w:r w:rsidR="00D114AF">
        <w:rPr>
          <w:rFonts w:ascii="Botanika Regular" w:eastAsia="Calibri" w:hAnsi="Botanika Regular" w:cs="Arial"/>
          <w:color w:val="231F20"/>
          <w:sz w:val="26"/>
          <w:szCs w:val="22"/>
        </w:rPr>
        <w:t>ę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podsumowania całego etapu edukacyjnego. </w:t>
      </w:r>
    </w:p>
    <w:p w14:paraId="0000066D" w14:textId="4F5D8341" w:rsidR="00422E5F" w:rsidRPr="00FD26C8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Zaproponowany arkusz </w:t>
      </w:r>
      <w:r w:rsidR="00270ADF" w:rsidRPr="00FD26C8">
        <w:rPr>
          <w:rFonts w:ascii="Botanika Regular" w:eastAsia="Calibri" w:hAnsi="Botanika Regular" w:cs="Arial"/>
          <w:color w:val="231F20"/>
          <w:sz w:val="26"/>
          <w:szCs w:val="22"/>
        </w:rPr>
        <w:t>ewaluacji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kompetencji</w:t>
      </w:r>
      <w:r w:rsidR="00270ADF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kluczowych i uniwersalnych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wymaga od nauczycielki/nauczyciela przeanalizowania wcześniejszych obserwacji i wglądu w pracę uczniów. Arkusz dla uczennicy/ucznia może spełniać dwa cele. Po pierwsze</w:t>
      </w:r>
      <w:r w:rsidR="00D114A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jest kolejną szansą na autorefleksję i pogłębianie krytycznej oceny własnej aktywności twórczej, po drugie</w:t>
      </w:r>
      <w:r w:rsidR="00D114AF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daje </w:t>
      </w:r>
      <w:r w:rsidRPr="00CB6975">
        <w:rPr>
          <w:rFonts w:ascii="Botanika Regular" w:eastAsia="Calibri" w:hAnsi="Botanika Regular" w:cs="Arial"/>
          <w:color w:val="231F20"/>
          <w:sz w:val="26"/>
          <w:szCs w:val="22"/>
        </w:rPr>
        <w:t>nauczycielowi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możliwość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zweryfikowania swoich obserwacji i ocen co do poziomu kompetencji uczniów i planowania własnej pracy. </w:t>
      </w:r>
    </w:p>
    <w:p w14:paraId="0000066E" w14:textId="1C7730A8" w:rsidR="002B1799" w:rsidRDefault="002B1799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2392693C" w14:textId="77777777" w:rsidR="00422E5F" w:rsidRPr="00FD26C8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0000066F" w14:textId="2C370C83" w:rsidR="00422E5F" w:rsidRDefault="0069105E" w:rsidP="00C6368C">
      <w:pPr>
        <w:pStyle w:val="nag2"/>
      </w:pPr>
      <w:bookmarkStart w:id="49" w:name="_heading=h.qsh70q" w:colFirst="0" w:colLast="0"/>
      <w:bookmarkEnd w:id="49"/>
      <w:r>
        <w:t xml:space="preserve">Koło kompetencji kluczowych i uniwersalnych dla </w:t>
      </w:r>
      <w:r w:rsidRPr="00CB6975">
        <w:t>nauczyciela</w:t>
      </w:r>
    </w:p>
    <w:p w14:paraId="00000670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p w14:paraId="00000671" w14:textId="460EEF68" w:rsidR="00422E5F" w:rsidRPr="00AE0940" w:rsidRDefault="0069105E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Nauczyciel wypełnia koło kompetencji dla każdego ucznia, określając poziom jego</w:t>
      </w:r>
      <w:r w:rsidRPr="00AE0940">
        <w:rPr>
          <w:rFonts w:ascii="Arial" w:eastAsia="Arial" w:hAnsi="Arial" w:cs="Arial"/>
          <w:sz w:val="22"/>
          <w:szCs w:val="22"/>
        </w:rPr>
        <w:t xml:space="preserve">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umiejętności w skali od 1 do 10. To samo koło możne też rozdać uczniom, aby dokonali autorefleksji</w:t>
      </w:r>
      <w:r w:rsidR="00404900">
        <w:rPr>
          <w:rFonts w:ascii="Botanika Regular" w:eastAsia="Calibri" w:hAnsi="Botanika Regular" w:cs="Arial"/>
          <w:color w:val="231F20"/>
          <w:sz w:val="26"/>
          <w:szCs w:val="22"/>
        </w:rPr>
        <w:t>, d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zięki czemu będzie można łatwo porównać odpowiedzi. 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W </w:t>
      </w:r>
      <w:r w:rsidR="00404900">
        <w:rPr>
          <w:rFonts w:ascii="Botanika Regular" w:eastAsia="Calibri" w:hAnsi="Botanika Regular" w:cs="Arial"/>
          <w:color w:val="231F20"/>
          <w:sz w:val="26"/>
          <w:szCs w:val="22"/>
        </w:rPr>
        <w:t>prz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>ypadku uczniów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z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SPE powinno się zwrócić </w:t>
      </w:r>
      <w:r w:rsidR="00404900">
        <w:rPr>
          <w:rFonts w:ascii="Botanika Regular" w:eastAsia="Calibri" w:hAnsi="Botanika Regular" w:cs="Arial"/>
          <w:color w:val="231F20"/>
          <w:sz w:val="26"/>
          <w:szCs w:val="22"/>
        </w:rPr>
        <w:t xml:space="preserve">szczególną 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>uwagę na wypełnianie koła kompetencji, zwłaszcza na koło ucznia. Trzeba wziąć pod uwagę predyspozycj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>e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i możliwości konkretnego ucznia ze specjalnymi potrzebami edukacyjnymi</w:t>
      </w:r>
      <w:r w:rsidR="00404900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doceniając </w:t>
      </w:r>
      <w:r w:rsidR="00404900">
        <w:rPr>
          <w:rFonts w:ascii="Botanika Regular" w:eastAsia="Calibri" w:hAnsi="Botanika Regular" w:cs="Arial"/>
          <w:color w:val="231F20"/>
          <w:sz w:val="26"/>
          <w:szCs w:val="22"/>
        </w:rPr>
        <w:t xml:space="preserve">już 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>samą próbę oceny własnych kompetencji, nawet jeśli będzie ona znacznie odbiegała od postrzegania i oceny</w:t>
      </w:r>
      <w:r w:rsidR="006F7A0D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nauczyciela</w:t>
      </w:r>
      <w:r w:rsidR="0044539D" w:rsidRPr="00FD26C8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D77AAC">
        <w:rPr>
          <w:rFonts w:ascii="Arial" w:eastAsia="Arial" w:hAnsi="Arial" w:cs="Arial"/>
          <w:sz w:val="22"/>
          <w:szCs w:val="22"/>
        </w:rPr>
        <w:t xml:space="preserve"> </w:t>
      </w:r>
    </w:p>
    <w:p w14:paraId="00000672" w14:textId="77777777" w:rsidR="00422E5F" w:rsidRDefault="00422E5F">
      <w:pPr>
        <w:spacing w:line="360" w:lineRule="auto"/>
        <w:rPr>
          <w:rFonts w:ascii="Arial" w:eastAsia="Arial" w:hAnsi="Arial" w:cs="Arial"/>
        </w:rPr>
      </w:pP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422E5F" w14:paraId="7AA8C595" w14:textId="77777777">
        <w:tc>
          <w:tcPr>
            <w:tcW w:w="4531" w:type="dxa"/>
          </w:tcPr>
          <w:p w14:paraId="00000673" w14:textId="03AFE1F4" w:rsidR="00422E5F" w:rsidRPr="00FD26C8" w:rsidRDefault="0069105E">
            <w:pPr>
              <w:spacing w:line="360" w:lineRule="auto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Punkty d</w:t>
            </w:r>
            <w:r w:rsidR="000A2335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o</w:t>
            </w: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 xml:space="preserve"> koła nauczyciela </w:t>
            </w:r>
          </w:p>
        </w:tc>
        <w:tc>
          <w:tcPr>
            <w:tcW w:w="4531" w:type="dxa"/>
          </w:tcPr>
          <w:p w14:paraId="00000674" w14:textId="765E63C0" w:rsidR="00422E5F" w:rsidRPr="00FD26C8" w:rsidRDefault="0069105E">
            <w:pPr>
              <w:spacing w:line="360" w:lineRule="auto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Punkty d</w:t>
            </w:r>
            <w:r w:rsidR="000A2335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o</w:t>
            </w: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 xml:space="preserve"> koła dla ucznia </w:t>
            </w:r>
          </w:p>
        </w:tc>
      </w:tr>
      <w:tr w:rsidR="00422E5F" w14:paraId="61205DF9" w14:textId="77777777">
        <w:tc>
          <w:tcPr>
            <w:tcW w:w="4531" w:type="dxa"/>
          </w:tcPr>
          <w:p w14:paraId="00000675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1. świadomość dziedzictwa kultury regionalnej </w:t>
            </w:r>
          </w:p>
          <w:p w14:paraId="00000676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2. świadomość dziedzictwa kulturowego Europy</w:t>
            </w:r>
          </w:p>
          <w:p w14:paraId="00000677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3. znaczenie estetyki w życiu codziennym</w:t>
            </w:r>
          </w:p>
          <w:p w14:paraId="00000678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4. uczestnictwo w kulturze </w:t>
            </w:r>
          </w:p>
          <w:p w14:paraId="00000679" w14:textId="7C953F56" w:rsidR="00422E5F" w:rsidRPr="00FD26C8" w:rsidRDefault="0069105E" w:rsidP="00931F55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5. </w:t>
            </w:r>
            <w:sdt>
              <w:sdtPr>
                <w:rPr>
                  <w:rFonts w:ascii="Botanika Regular" w:eastAsia="Calibri" w:hAnsi="Botanika Regular" w:cs="Arial"/>
                  <w:color w:val="231F20"/>
                  <w:sz w:val="22"/>
                  <w:szCs w:val="22"/>
                </w:rPr>
                <w:tag w:val="goog_rdk_41"/>
                <w:id w:val="1868639241"/>
              </w:sdtPr>
              <w:sdtEndPr/>
              <w:sdtContent/>
            </w:sdt>
            <w:r w:rsidR="00931F55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chęć </w:t>
            </w: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wyrażania siebie przez sztukę</w:t>
            </w:r>
          </w:p>
          <w:p w14:paraId="0000067A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6. postawa otwartości i szacunku </w:t>
            </w:r>
          </w:p>
          <w:p w14:paraId="0000067B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7. umiejętność krytycznego odbioru sztuki </w:t>
            </w:r>
          </w:p>
          <w:p w14:paraId="0000067C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8. rozwijanie kreatywności w działaniach twórczych </w:t>
            </w:r>
          </w:p>
          <w:p w14:paraId="0000067D" w14:textId="77777777" w:rsidR="00422E5F" w:rsidRPr="00FD26C8" w:rsidRDefault="00422E5F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</w:tc>
        <w:tc>
          <w:tcPr>
            <w:tcW w:w="4531" w:type="dxa"/>
          </w:tcPr>
          <w:p w14:paraId="0000067E" w14:textId="757F1D71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1. znam kulturę mojego regionu</w:t>
            </w:r>
            <w:r w:rsidR="00D77AAC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</w:t>
            </w:r>
          </w:p>
          <w:p w14:paraId="0000067F" w14:textId="42D7165F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2. jestem świadomy</w:t>
            </w:r>
            <w:r w:rsidR="000A2335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/świadoma</w:t>
            </w: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dziedzictwa kulturowego Europy </w:t>
            </w:r>
          </w:p>
          <w:p w14:paraId="00000680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3. dbam o estetykę w życiu codziennym </w:t>
            </w:r>
          </w:p>
          <w:p w14:paraId="00000681" w14:textId="77777777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4. uczestniczę w kulturze (bywam w muzeum, galerii, domu kultury, teatrze itp. </w:t>
            </w:r>
          </w:p>
          <w:p w14:paraId="00000682" w14:textId="207C6066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5. umiem wyrażać siebie poprzez sztukę</w:t>
            </w:r>
            <w:r w:rsidR="00D77AAC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</w:t>
            </w:r>
          </w:p>
          <w:p w14:paraId="00000683" w14:textId="60DE6D8E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6. szanuję i jestem otwarty</w:t>
            </w:r>
            <w:r w:rsidR="000A2335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/otwarta</w:t>
            </w: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na różne działania artystyczne </w:t>
            </w:r>
          </w:p>
          <w:p w14:paraId="00000684" w14:textId="10B6B985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7. umiem sprawiedliwie i rzeczowo ocenić pracę swoją i innych</w:t>
            </w:r>
            <w:r w:rsidR="00D77AAC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</w:t>
            </w:r>
          </w:p>
          <w:p w14:paraId="00000685" w14:textId="78F1E76F" w:rsidR="00422E5F" w:rsidRPr="00FD26C8" w:rsidRDefault="0069105E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8. jestem kreatywny/kreatywna i </w:t>
            </w:r>
            <w:r w:rsidR="005733F3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samodzieln</w:t>
            </w:r>
            <w:r w:rsidR="000A2335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y</w:t>
            </w:r>
            <w:r w:rsidR="005733F3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/samodzieln</w:t>
            </w:r>
            <w:r w:rsidR="000A2335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a</w:t>
            </w:r>
          </w:p>
          <w:p w14:paraId="00000686" w14:textId="77777777" w:rsidR="00422E5F" w:rsidRPr="00FD26C8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</w:tc>
      </w:tr>
    </w:tbl>
    <w:p w14:paraId="00000687" w14:textId="77777777" w:rsidR="00422E5F" w:rsidRDefault="0069105E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688" w14:textId="77777777" w:rsidR="00422E5F" w:rsidRDefault="0069105E">
      <w:pPr>
        <w:spacing w:line="360" w:lineRule="auto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0" distB="0" distL="0" distR="0" wp14:anchorId="33A61DF6" wp14:editId="06D84348">
            <wp:extent cx="5102772" cy="3645961"/>
            <wp:effectExtent l="0" t="0" r="0" b="0"/>
            <wp:docPr id="254" name="image9.jpg" descr="rysunek przedstawia schemat koła kompetencji kluczowych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rysunek przedstawia schemat koła kompetencji kluczowych 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772" cy="3645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689" w14:textId="77777777" w:rsidR="00422E5F" w:rsidRDefault="00422E5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68A" w14:textId="77777777" w:rsidR="00422E5F" w:rsidRDefault="00422E5F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68B" w14:textId="77777777" w:rsidR="00422E5F" w:rsidRPr="00FD26C8" w:rsidRDefault="0069105E">
      <w:pPr>
        <w:spacing w:line="360" w:lineRule="auto"/>
        <w:jc w:val="both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Rys. Koło kompetencji – schemat</w:t>
      </w:r>
    </w:p>
    <w:p w14:paraId="0000068C" w14:textId="73CF2877" w:rsidR="00422E5F" w:rsidRPr="002B1799" w:rsidRDefault="0069105E">
      <w:pPr>
        <w:spacing w:line="360" w:lineRule="auto"/>
        <w:jc w:val="both"/>
        <w:rPr>
          <w:rFonts w:ascii="Botanika Regular" w:eastAsia="Calibri" w:hAnsi="Botanika Regular" w:cs="Arial"/>
          <w:color w:val="231F20"/>
          <w:sz w:val="22"/>
          <w:szCs w:val="22"/>
        </w:rPr>
      </w:pPr>
      <w:r w:rsidRPr="002B1799">
        <w:rPr>
          <w:rFonts w:ascii="Botanika Regular" w:eastAsia="Calibri" w:hAnsi="Botanika Regular" w:cs="Arial"/>
          <w:color w:val="231F20"/>
          <w:sz w:val="22"/>
          <w:szCs w:val="22"/>
        </w:rPr>
        <w:t>Źródło: Oprac</w:t>
      </w:r>
      <w:r w:rsidR="00A6083E" w:rsidRPr="002B1799">
        <w:rPr>
          <w:rFonts w:ascii="Botanika Regular" w:eastAsia="Calibri" w:hAnsi="Botanika Regular" w:cs="Arial"/>
          <w:color w:val="231F20"/>
          <w:sz w:val="22"/>
          <w:szCs w:val="22"/>
        </w:rPr>
        <w:t>owanie</w:t>
      </w:r>
      <w:r w:rsidRPr="002B1799">
        <w:rPr>
          <w:rFonts w:ascii="Botanika Regular" w:eastAsia="Calibri" w:hAnsi="Botanika Regular" w:cs="Arial"/>
          <w:color w:val="231F20"/>
          <w:sz w:val="22"/>
          <w:szCs w:val="22"/>
        </w:rPr>
        <w:t xml:space="preserve"> na podstawie: </w:t>
      </w:r>
      <w:hyperlink r:id="rId48">
        <w:r w:rsidRPr="002B1799">
          <w:rPr>
            <w:rFonts w:ascii="Botanika Regular" w:eastAsia="Calibri" w:hAnsi="Botanika Regular" w:cs="Arial"/>
            <w:color w:val="231F20"/>
            <w:sz w:val="22"/>
            <w:szCs w:val="22"/>
          </w:rPr>
          <w:t>https://jaksierozwijac.wordpress.com/</w:t>
        </w:r>
      </w:hyperlink>
      <w:r w:rsidRPr="002B1799">
        <w:rPr>
          <w:rFonts w:ascii="Botanika Regular" w:eastAsia="Calibri" w:hAnsi="Botanika Regular" w:cs="Arial"/>
          <w:color w:val="231F20"/>
          <w:sz w:val="22"/>
          <w:szCs w:val="22"/>
        </w:rPr>
        <w:t>, Koło kompetencji jako narzędzie do rozwoju kompetencji [dostęp</w:t>
      </w:r>
      <w:r w:rsidR="00A6083E" w:rsidRPr="002B1799">
        <w:rPr>
          <w:rFonts w:ascii="Botanika Regular" w:eastAsia="Calibri" w:hAnsi="Botanika Regular" w:cs="Arial"/>
          <w:color w:val="231F20"/>
          <w:sz w:val="22"/>
          <w:szCs w:val="22"/>
        </w:rPr>
        <w:t>:</w:t>
      </w:r>
      <w:r w:rsidRPr="002B1799">
        <w:rPr>
          <w:rFonts w:ascii="Botanika Regular" w:eastAsia="Calibri" w:hAnsi="Botanika Regular" w:cs="Arial"/>
          <w:color w:val="231F20"/>
          <w:sz w:val="22"/>
          <w:szCs w:val="22"/>
        </w:rPr>
        <w:t xml:space="preserve"> 30.08.2021]</w:t>
      </w:r>
      <w:r w:rsidR="00A6083E" w:rsidRPr="002B1799">
        <w:rPr>
          <w:rFonts w:ascii="Botanika Regular" w:eastAsia="Calibri" w:hAnsi="Botanika Regular" w:cs="Arial"/>
          <w:color w:val="231F20"/>
          <w:sz w:val="22"/>
          <w:szCs w:val="22"/>
        </w:rPr>
        <w:t>.</w:t>
      </w:r>
    </w:p>
    <w:p w14:paraId="0000068D" w14:textId="77777777" w:rsidR="00422E5F" w:rsidRDefault="00422E5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D2B14A7" w14:textId="77777777" w:rsidR="005733F3" w:rsidRDefault="005733F3" w:rsidP="0044539D">
      <w:pPr>
        <w:spacing w:line="360" w:lineRule="auto"/>
        <w:jc w:val="both"/>
      </w:pPr>
      <w:bookmarkStart w:id="50" w:name="_heading=h.3as4poj" w:colFirst="0" w:colLast="0"/>
      <w:bookmarkEnd w:id="50"/>
    </w:p>
    <w:p w14:paraId="6822296E" w14:textId="77777777" w:rsidR="0044539D" w:rsidRDefault="0044539D" w:rsidP="0044539D">
      <w:pPr>
        <w:spacing w:line="360" w:lineRule="auto"/>
        <w:jc w:val="both"/>
      </w:pPr>
    </w:p>
    <w:p w14:paraId="0000068F" w14:textId="78E0EE48" w:rsidR="00422E5F" w:rsidRPr="00C6368C" w:rsidRDefault="0069105E" w:rsidP="00C6368C">
      <w:pPr>
        <w:pStyle w:val="nag2"/>
      </w:pPr>
      <w:r w:rsidRPr="00C6368C">
        <w:t>Arkusz ewaluacji kompetencji kluczowych i uniwersalnych dla ucznia</w:t>
      </w:r>
    </w:p>
    <w:p w14:paraId="00000690" w14:textId="6C509D49" w:rsidR="00422E5F" w:rsidRPr="00FD26C8" w:rsidRDefault="0069105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Zamiast koła kompetencji możemy zastosować tradycyjną tabelkę</w:t>
      </w:r>
      <w:r w:rsidR="00A6083E">
        <w:rPr>
          <w:rFonts w:ascii="Botanika Regular" w:eastAsia="Calibri" w:hAnsi="Botanika Regular" w:cs="Arial"/>
          <w:color w:val="231F20"/>
          <w:sz w:val="26"/>
          <w:szCs w:val="22"/>
        </w:rPr>
        <w:t xml:space="preserve">, w której uczniowie odpowiedzą na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pytanie</w:t>
      </w:r>
      <w:r w:rsidR="0097674C">
        <w:rPr>
          <w:rFonts w:ascii="Botanika Regular" w:eastAsia="Calibri" w:hAnsi="Botanika Regular" w:cs="Arial"/>
          <w:color w:val="231F20"/>
          <w:sz w:val="26"/>
          <w:szCs w:val="22"/>
        </w:rPr>
        <w:t xml:space="preserve"> o to</w:t>
      </w:r>
      <w:r w:rsidR="00A6083E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co już umieją i </w:t>
      </w:r>
      <w:r w:rsidR="005733F3" w:rsidRPr="00FD26C8">
        <w:rPr>
          <w:rFonts w:ascii="Botanika Regular" w:eastAsia="Calibri" w:hAnsi="Botanika Regular" w:cs="Arial"/>
          <w:color w:val="231F20"/>
          <w:sz w:val="26"/>
          <w:szCs w:val="22"/>
        </w:rPr>
        <w:t>wiedzą</w:t>
      </w:r>
      <w:r w:rsidR="00A6083E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A6083E">
        <w:rPr>
          <w:rFonts w:ascii="Botanika Regular" w:eastAsia="Calibri" w:hAnsi="Botanika Regular" w:cs="Arial"/>
          <w:color w:val="231F20"/>
          <w:sz w:val="26"/>
          <w:szCs w:val="22"/>
        </w:rPr>
        <w:t>oraz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poszerzyć ją o</w:t>
      </w:r>
      <w:r w:rsidR="00676C1E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pozostałe kompetencje ważne w obszarze edukacji plastycznej. 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W przypadku uczniów </w:t>
      </w:r>
      <w:r w:rsidR="00FA4900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 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SPE ponownie w szczególny sposób zwracamy uwagę na każdą próbę podjęcia oceny własnych kompetencji</w:t>
      </w:r>
      <w:r w:rsidR="00FA4900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i doceniamy ją</w:t>
      </w:r>
      <w:r w:rsidR="0002190C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, 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a w przypadku np. uczniów szczególnie uzdolnionych dajemy możliwość szerszej wypowiedzi na ten temat w</w:t>
      </w:r>
      <w:r w:rsidR="00676C1E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indywidualnej rozmowie. </w:t>
      </w:r>
    </w:p>
    <w:p w14:paraId="00000691" w14:textId="77777777" w:rsidR="00422E5F" w:rsidRPr="00FD26C8" w:rsidRDefault="00422E5F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tbl>
      <w:tblPr>
        <w:tblStyle w:val="af0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3402"/>
        <w:gridCol w:w="765"/>
        <w:gridCol w:w="765"/>
        <w:gridCol w:w="766"/>
        <w:gridCol w:w="765"/>
        <w:gridCol w:w="766"/>
      </w:tblGrid>
      <w:tr w:rsidR="00422E5F" w:rsidRPr="0097674C" w14:paraId="31C20F8C" w14:textId="77777777" w:rsidTr="0097674C">
        <w:tc>
          <w:tcPr>
            <w:tcW w:w="2553" w:type="dxa"/>
            <w:shd w:val="clear" w:color="auto" w:fill="969696" w:themeFill="accent3"/>
            <w:vAlign w:val="center"/>
          </w:tcPr>
          <w:p w14:paraId="00000692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bookmarkStart w:id="51" w:name="_heading=h.1pxezwc" w:colFirst="0" w:colLast="0"/>
            <w:bookmarkEnd w:id="51"/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lastRenderedPageBreak/>
              <w:t xml:space="preserve">Kompetencje kluczowe </w:t>
            </w:r>
          </w:p>
          <w:p w14:paraId="00000693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i uniwersalne</w:t>
            </w:r>
          </w:p>
        </w:tc>
        <w:tc>
          <w:tcPr>
            <w:tcW w:w="3402" w:type="dxa"/>
            <w:shd w:val="clear" w:color="auto" w:fill="969696" w:themeFill="accent3"/>
            <w:vAlign w:val="center"/>
          </w:tcPr>
          <w:p w14:paraId="00000694" w14:textId="65AF253E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 xml:space="preserve">Co już umiem? Co już </w:t>
            </w:r>
            <w:r w:rsidR="005733F3"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wiem</w:t>
            </w: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?</w:t>
            </w:r>
          </w:p>
        </w:tc>
        <w:tc>
          <w:tcPr>
            <w:tcW w:w="765" w:type="dxa"/>
            <w:shd w:val="clear" w:color="auto" w:fill="969696" w:themeFill="accent3"/>
            <w:tcMar>
              <w:left w:w="28" w:type="dxa"/>
              <w:right w:w="28" w:type="dxa"/>
            </w:tcMar>
            <w:vAlign w:val="center"/>
          </w:tcPr>
          <w:p w14:paraId="00000695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Tak</w:t>
            </w:r>
          </w:p>
        </w:tc>
        <w:tc>
          <w:tcPr>
            <w:tcW w:w="765" w:type="dxa"/>
            <w:shd w:val="clear" w:color="auto" w:fill="969696" w:themeFill="accent3"/>
            <w:tcMar>
              <w:left w:w="28" w:type="dxa"/>
              <w:right w:w="28" w:type="dxa"/>
            </w:tcMar>
            <w:vAlign w:val="center"/>
          </w:tcPr>
          <w:p w14:paraId="00000696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Raczej tak</w:t>
            </w:r>
          </w:p>
        </w:tc>
        <w:tc>
          <w:tcPr>
            <w:tcW w:w="766" w:type="dxa"/>
            <w:shd w:val="clear" w:color="auto" w:fill="969696" w:themeFill="accent3"/>
            <w:tcMar>
              <w:left w:w="28" w:type="dxa"/>
              <w:right w:w="28" w:type="dxa"/>
            </w:tcMar>
            <w:vAlign w:val="center"/>
          </w:tcPr>
          <w:p w14:paraId="00000697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Trudno powie-</w:t>
            </w:r>
            <w:proofErr w:type="spellStart"/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dzieć</w:t>
            </w:r>
            <w:proofErr w:type="spellEnd"/>
          </w:p>
        </w:tc>
        <w:tc>
          <w:tcPr>
            <w:tcW w:w="765" w:type="dxa"/>
            <w:shd w:val="clear" w:color="auto" w:fill="969696" w:themeFill="accent3"/>
            <w:tcMar>
              <w:left w:w="28" w:type="dxa"/>
              <w:right w:w="28" w:type="dxa"/>
            </w:tcMar>
            <w:vAlign w:val="center"/>
          </w:tcPr>
          <w:p w14:paraId="00000698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Raczej nie</w:t>
            </w:r>
          </w:p>
        </w:tc>
        <w:tc>
          <w:tcPr>
            <w:tcW w:w="766" w:type="dxa"/>
            <w:shd w:val="clear" w:color="auto" w:fill="969696" w:themeFill="accent3"/>
            <w:tcMar>
              <w:left w:w="28" w:type="dxa"/>
              <w:right w:w="28" w:type="dxa"/>
            </w:tcMar>
            <w:vAlign w:val="center"/>
          </w:tcPr>
          <w:p w14:paraId="00000699" w14:textId="77777777" w:rsidR="00422E5F" w:rsidRPr="00791D33" w:rsidRDefault="0069105E">
            <w:pPr>
              <w:spacing w:line="360" w:lineRule="auto"/>
              <w:jc w:val="center"/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b/>
                <w:bCs/>
                <w:color w:val="231F20"/>
                <w:sz w:val="20"/>
                <w:szCs w:val="20"/>
              </w:rPr>
              <w:t>Nie</w:t>
            </w:r>
          </w:p>
        </w:tc>
      </w:tr>
      <w:tr w:rsidR="00422E5F" w:rsidRPr="0097674C" w14:paraId="7CDB2B86" w14:textId="77777777">
        <w:tc>
          <w:tcPr>
            <w:tcW w:w="2553" w:type="dxa"/>
            <w:vMerge w:val="restart"/>
            <w:shd w:val="clear" w:color="auto" w:fill="FFF9E7"/>
            <w:vAlign w:val="center"/>
          </w:tcPr>
          <w:p w14:paraId="0000069A" w14:textId="7EA419E5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Kompetencje w zakresie świadomości i ekspresji kulturalnej</w:t>
            </w:r>
          </w:p>
          <w:p w14:paraId="0000069B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9C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Umiem zaangażować się pracę twórczą </w:t>
            </w:r>
          </w:p>
        </w:tc>
        <w:tc>
          <w:tcPr>
            <w:tcW w:w="765" w:type="dxa"/>
          </w:tcPr>
          <w:p w14:paraId="0000069D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9E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9F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A0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A1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7F21A052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A2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A3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dostrzec piękno w działach sztuki </w:t>
            </w:r>
          </w:p>
        </w:tc>
        <w:tc>
          <w:tcPr>
            <w:tcW w:w="765" w:type="dxa"/>
          </w:tcPr>
          <w:p w14:paraId="000006A4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A5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A6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A7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A8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481078AD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A9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AA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rozmawiać o sztuce </w:t>
            </w:r>
          </w:p>
        </w:tc>
        <w:tc>
          <w:tcPr>
            <w:tcW w:w="765" w:type="dxa"/>
          </w:tcPr>
          <w:p w14:paraId="000006AB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AC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AD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AE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AF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3AF26DAC" w14:textId="77777777">
        <w:tc>
          <w:tcPr>
            <w:tcW w:w="2553" w:type="dxa"/>
            <w:vMerge w:val="restart"/>
            <w:shd w:val="clear" w:color="auto" w:fill="FFF9E7"/>
            <w:vAlign w:val="center"/>
          </w:tcPr>
          <w:p w14:paraId="000006B0" w14:textId="3C15343B" w:rsidR="00422E5F" w:rsidRPr="00791D33" w:rsidRDefault="0097674C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</w:t>
            </w:r>
            <w:r w:rsidR="0069105E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ompetencje cyfrowe</w:t>
            </w:r>
          </w:p>
        </w:tc>
        <w:tc>
          <w:tcPr>
            <w:tcW w:w="3402" w:type="dxa"/>
          </w:tcPr>
          <w:p w14:paraId="000006B1" w14:textId="0FC721CB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wykorzystywać własne urządzenia elektroniczne do robienia zdjęć, nagrywania filmów </w:t>
            </w:r>
          </w:p>
        </w:tc>
        <w:tc>
          <w:tcPr>
            <w:tcW w:w="765" w:type="dxa"/>
          </w:tcPr>
          <w:p w14:paraId="000006B2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B3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B4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B5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B6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01663DC0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B7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B8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wyszukiwać informacje, obrazy w sieci i wykorzystywać je w mojej pracy twórczej z poszanowaniem praw twórców </w:t>
            </w:r>
          </w:p>
        </w:tc>
        <w:tc>
          <w:tcPr>
            <w:tcW w:w="765" w:type="dxa"/>
          </w:tcPr>
          <w:p w14:paraId="000006B9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BA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BB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BC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BD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4A5B8F32" w14:textId="77777777">
        <w:tc>
          <w:tcPr>
            <w:tcW w:w="2553" w:type="dxa"/>
            <w:vMerge w:val="restart"/>
            <w:shd w:val="clear" w:color="auto" w:fill="FFF9E7"/>
            <w:vAlign w:val="center"/>
          </w:tcPr>
          <w:p w14:paraId="000006BE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Przedsiębiorczość </w:t>
            </w:r>
          </w:p>
        </w:tc>
        <w:tc>
          <w:tcPr>
            <w:tcW w:w="3402" w:type="dxa"/>
          </w:tcPr>
          <w:p w14:paraId="000006BF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pracować w grupie w ramach działań twórczych </w:t>
            </w:r>
          </w:p>
        </w:tc>
        <w:tc>
          <w:tcPr>
            <w:tcW w:w="765" w:type="dxa"/>
          </w:tcPr>
          <w:p w14:paraId="000006C0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C1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C2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C3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C4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35913D98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C5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C6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Potrafię zaprezentować swoje prace w portfolio, na wystawie prac itp.</w:t>
            </w:r>
          </w:p>
        </w:tc>
        <w:tc>
          <w:tcPr>
            <w:tcW w:w="765" w:type="dxa"/>
          </w:tcPr>
          <w:p w14:paraId="000006C7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C8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C9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CA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CB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1FF4B9A7" w14:textId="77777777">
        <w:tc>
          <w:tcPr>
            <w:tcW w:w="2553" w:type="dxa"/>
            <w:shd w:val="clear" w:color="auto" w:fill="FFF9E7"/>
            <w:vAlign w:val="center"/>
          </w:tcPr>
          <w:p w14:paraId="000006CC" w14:textId="4AAFEB72" w:rsidR="00422E5F" w:rsidRPr="00791D33" w:rsidRDefault="0097674C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</w:t>
            </w:r>
            <w:r w:rsidR="0069105E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miejętność twórczego myślenia </w:t>
            </w:r>
          </w:p>
        </w:tc>
        <w:tc>
          <w:tcPr>
            <w:tcW w:w="3402" w:type="dxa"/>
          </w:tcPr>
          <w:p w14:paraId="000006CD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tworzyć różnorodne prace plastyczne </w:t>
            </w:r>
          </w:p>
        </w:tc>
        <w:tc>
          <w:tcPr>
            <w:tcW w:w="765" w:type="dxa"/>
          </w:tcPr>
          <w:p w14:paraId="000006CE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CF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D0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D1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D2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0A82EF72" w14:textId="77777777">
        <w:tc>
          <w:tcPr>
            <w:tcW w:w="2553" w:type="dxa"/>
            <w:vMerge w:val="restart"/>
            <w:shd w:val="clear" w:color="auto" w:fill="FFF9E7"/>
            <w:vAlign w:val="center"/>
          </w:tcPr>
          <w:p w14:paraId="000006D3" w14:textId="77777777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Innowacyjność </w:t>
            </w:r>
          </w:p>
        </w:tc>
        <w:tc>
          <w:tcPr>
            <w:tcW w:w="3402" w:type="dxa"/>
          </w:tcPr>
          <w:p w14:paraId="000006D4" w14:textId="7ADF6CB6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Stosuj</w:t>
            </w:r>
            <w:r w:rsidR="00FA4900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nowe</w:t>
            </w:r>
            <w:r w:rsidR="005733F3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, nieznane mi wcześniej sposoby, pomysły, idee </w:t>
            </w: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w moich pracach</w:t>
            </w:r>
          </w:p>
        </w:tc>
        <w:tc>
          <w:tcPr>
            <w:tcW w:w="765" w:type="dxa"/>
          </w:tcPr>
          <w:p w14:paraId="000006D5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D6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D7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D8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D9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5C28AF98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DA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DB" w14:textId="649F98EE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Próbuj</w:t>
            </w:r>
            <w:r w:rsidR="00791D33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ę</w:t>
            </w: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stosować nowe techniki plastyczne </w:t>
            </w:r>
          </w:p>
        </w:tc>
        <w:tc>
          <w:tcPr>
            <w:tcW w:w="765" w:type="dxa"/>
          </w:tcPr>
          <w:p w14:paraId="000006DC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DD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DE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DF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E0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1FE5497D" w14:textId="77777777">
        <w:tc>
          <w:tcPr>
            <w:tcW w:w="2553" w:type="dxa"/>
            <w:shd w:val="clear" w:color="auto" w:fill="FFF9E7"/>
            <w:vAlign w:val="center"/>
          </w:tcPr>
          <w:p w14:paraId="000006E1" w14:textId="40C11D44" w:rsidR="00422E5F" w:rsidRPr="00791D33" w:rsidRDefault="0097674C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U</w:t>
            </w:r>
            <w:r w:rsidR="0069105E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miejętność rozwiązywania problemów</w:t>
            </w:r>
          </w:p>
        </w:tc>
        <w:tc>
          <w:tcPr>
            <w:tcW w:w="3402" w:type="dxa"/>
          </w:tcPr>
          <w:p w14:paraId="000006E2" w14:textId="730FB7EA" w:rsidR="00422E5F" w:rsidRPr="00791D33" w:rsidRDefault="0069105E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Potrafię rozwiąz</w:t>
            </w:r>
            <w:r w:rsidR="005733F3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ywać problemy: uczę się na błędach, nie boję się zmi</w:t>
            </w:r>
            <w:r w:rsidR="004F6B64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an</w:t>
            </w:r>
            <w:r w:rsidR="005733F3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, nie poddaję się, kiedy coś mi nie wychodzi</w:t>
            </w: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</w:tcPr>
          <w:p w14:paraId="000006E3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E4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E5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E6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E7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3A411022" w14:textId="77777777">
        <w:tc>
          <w:tcPr>
            <w:tcW w:w="2553" w:type="dxa"/>
            <w:vMerge w:val="restart"/>
            <w:shd w:val="clear" w:color="auto" w:fill="FFF9E7"/>
            <w:vAlign w:val="center"/>
          </w:tcPr>
          <w:p w14:paraId="000006E8" w14:textId="6CE7F770" w:rsidR="00422E5F" w:rsidRPr="00791D33" w:rsidRDefault="0097674C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K</w:t>
            </w:r>
            <w:r w:rsidR="0069105E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reatywność</w:t>
            </w:r>
          </w:p>
        </w:tc>
        <w:tc>
          <w:tcPr>
            <w:tcW w:w="3402" w:type="dxa"/>
          </w:tcPr>
          <w:p w14:paraId="000006E9" w14:textId="18ADE380" w:rsidR="00422E5F" w:rsidRPr="00791D33" w:rsidRDefault="0069105E" w:rsidP="00FE76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Jestem</w:t>
            </w:r>
            <w:r w:rsidR="004F6B64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twórczy/twórcza w</w:t>
            </w: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 moich działaniach </w:t>
            </w:r>
            <w:r w:rsidR="00FE765F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>artystycznych</w:t>
            </w:r>
          </w:p>
        </w:tc>
        <w:tc>
          <w:tcPr>
            <w:tcW w:w="765" w:type="dxa"/>
          </w:tcPr>
          <w:p w14:paraId="000006EA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EB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EC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ED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EE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  <w:tr w:rsidR="00422E5F" w:rsidRPr="0097674C" w14:paraId="6D14CC61" w14:textId="77777777">
        <w:tc>
          <w:tcPr>
            <w:tcW w:w="2553" w:type="dxa"/>
            <w:vMerge/>
            <w:shd w:val="clear" w:color="auto" w:fill="FFF9E7"/>
            <w:vAlign w:val="center"/>
          </w:tcPr>
          <w:p w14:paraId="000006EF" w14:textId="77777777" w:rsidR="00422E5F" w:rsidRPr="00791D33" w:rsidRDefault="00422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00006F0" w14:textId="7661E496" w:rsidR="00422E5F" w:rsidRPr="00791D33" w:rsidRDefault="0069105E" w:rsidP="00FE76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  <w:r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Potrafię w nieszablonowy sposób podejść do tematu pracy </w:t>
            </w:r>
            <w:r w:rsidR="00FE765F" w:rsidRPr="00791D33"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  <w:t xml:space="preserve">plastycznej </w:t>
            </w:r>
          </w:p>
        </w:tc>
        <w:tc>
          <w:tcPr>
            <w:tcW w:w="765" w:type="dxa"/>
          </w:tcPr>
          <w:p w14:paraId="000006F1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F2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F3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006F4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  <w:tc>
          <w:tcPr>
            <w:tcW w:w="766" w:type="dxa"/>
          </w:tcPr>
          <w:p w14:paraId="000006F5" w14:textId="77777777" w:rsidR="00422E5F" w:rsidRPr="00791D33" w:rsidRDefault="00422E5F">
            <w:pPr>
              <w:spacing w:line="360" w:lineRule="auto"/>
              <w:rPr>
                <w:rFonts w:ascii="Botanika Regular" w:eastAsia="Calibri" w:hAnsi="Botanika Regular" w:cs="Arial"/>
                <w:color w:val="231F20"/>
                <w:sz w:val="20"/>
                <w:szCs w:val="20"/>
              </w:rPr>
            </w:pPr>
          </w:p>
        </w:tc>
      </w:tr>
    </w:tbl>
    <w:p w14:paraId="000006F6" w14:textId="04AD37B8" w:rsidR="00676C1E" w:rsidRDefault="00676C1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</w:p>
    <w:p w14:paraId="31B4EB22" w14:textId="09E4D686" w:rsidR="00422E5F" w:rsidRPr="0097674C" w:rsidRDefault="00676C1E" w:rsidP="00676C1E">
      <w:pPr>
        <w:rPr>
          <w:rFonts w:ascii="Botanika Regular" w:eastAsia="Calibri" w:hAnsi="Botanika Regular" w:cs="Arial"/>
          <w:color w:val="231F20"/>
          <w:sz w:val="26"/>
          <w:szCs w:val="22"/>
        </w:rPr>
      </w:pPr>
      <w:r>
        <w:rPr>
          <w:rFonts w:ascii="Botanika Regular" w:eastAsia="Calibri" w:hAnsi="Botanika Regular" w:cs="Arial"/>
          <w:color w:val="231F20"/>
          <w:sz w:val="26"/>
          <w:szCs w:val="22"/>
        </w:rPr>
        <w:br w:type="page"/>
      </w:r>
    </w:p>
    <w:p w14:paraId="000006F7" w14:textId="43E3B195" w:rsidR="00422E5F" w:rsidRDefault="0069105E" w:rsidP="00C6368C">
      <w:pPr>
        <w:pStyle w:val="nag2"/>
      </w:pPr>
      <w:bookmarkStart w:id="52" w:name="_heading=h.49x2ik5" w:colFirst="0" w:colLast="0"/>
      <w:bookmarkEnd w:id="52"/>
      <w:r>
        <w:lastRenderedPageBreak/>
        <w:t xml:space="preserve">Analiza SWOT </w:t>
      </w:r>
      <w:r w:rsidR="00E1505B">
        <w:t>oparta na</w:t>
      </w:r>
      <w:r>
        <w:t xml:space="preserve"> wynik</w:t>
      </w:r>
      <w:r w:rsidR="00E1505B">
        <w:t>ach</w:t>
      </w:r>
      <w:r>
        <w:t xml:space="preserve"> ewaluacji kompetencji kluczowych</w:t>
      </w:r>
    </w:p>
    <w:p w14:paraId="000006F8" w14:textId="744D6F93" w:rsidR="00422E5F" w:rsidRPr="00FD26C8" w:rsidRDefault="0069105E" w:rsidP="00931F55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>Na koniec warto przeprowadzić analizę ewaluacji kompetencji kluczowych dla całej grupy uczniów</w:t>
      </w:r>
      <w:r w:rsidR="00791D33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na przykład w formie analizy SWOT, która pomoże nauczycielowi planować </w:t>
      </w:r>
      <w:r w:rsidR="00791D33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na przyszłość 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działania w zakresie rozwoju kompetencji kluczowych. </w:t>
      </w:r>
    </w:p>
    <w:p w14:paraId="000006FA" w14:textId="7829E9D9" w:rsidR="00422E5F" w:rsidRPr="00676C1E" w:rsidRDefault="0069105E" w:rsidP="00676C1E">
      <w:pPr>
        <w:spacing w:line="360" w:lineRule="auto"/>
        <w:rPr>
          <w:rFonts w:ascii="Botanika Regular" w:eastAsia="Calibri" w:hAnsi="Botanika Regular" w:cs="Arial"/>
          <w:color w:val="231F20"/>
          <w:sz w:val="26"/>
          <w:szCs w:val="22"/>
        </w:rPr>
      </w:pP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Poniżej prezentujemy przykład wypełnienia matrycy </w:t>
      </w:r>
      <w:r w:rsidR="00FE765F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SWOT </w:t>
      </w:r>
      <w:r w:rsidR="00791D33">
        <w:rPr>
          <w:rFonts w:ascii="Botanika Regular" w:eastAsia="Calibri" w:hAnsi="Botanika Regular" w:cs="Arial"/>
          <w:color w:val="231F20"/>
          <w:sz w:val="26"/>
          <w:szCs w:val="22"/>
        </w:rPr>
        <w:t>oparty na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ewaluacj</w:t>
      </w:r>
      <w:r w:rsidR="00791D33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kompetencji kluczowych na przedmiocie plastyka w zakresie świadomości i</w:t>
      </w:r>
      <w:r w:rsidR="00676C1E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ekspresji kulturalnej. 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Dokonując analizy</w:t>
      </w:r>
      <w:r w:rsidR="00791D33">
        <w:rPr>
          <w:rFonts w:ascii="Botanika Regular" w:eastAsia="Calibri" w:hAnsi="Botanika Regular" w:cs="Arial"/>
          <w:color w:val="231F20"/>
          <w:sz w:val="26"/>
          <w:szCs w:val="22"/>
        </w:rPr>
        <w:t>,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warto zwrócić uwagę na działania i</w:t>
      </w:r>
      <w:r w:rsidR="00676C1E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postawę uczniów ze szczególnymi potrzebami edukacyjnymi</w:t>
      </w:r>
      <w:r w:rsidR="00FE765F" w:rsidRPr="00FD26C8">
        <w:rPr>
          <w:rFonts w:ascii="Botanika Regular" w:eastAsia="Calibri" w:hAnsi="Botanika Regular" w:cs="Arial"/>
          <w:color w:val="231F20"/>
          <w:sz w:val="26"/>
          <w:szCs w:val="22"/>
        </w:rPr>
        <w:t>.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E765F" w:rsidRPr="00FD26C8">
        <w:rPr>
          <w:rFonts w:ascii="Botanika Regular" w:eastAsia="Calibri" w:hAnsi="Botanika Regular" w:cs="Arial"/>
          <w:color w:val="231F20"/>
          <w:sz w:val="26"/>
          <w:szCs w:val="22"/>
        </w:rPr>
        <w:t>I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ch aktywność i</w:t>
      </w:r>
      <w:r w:rsidR="00676C1E">
        <w:rPr>
          <w:rFonts w:ascii="Botanika Regular" w:eastAsia="Calibri" w:hAnsi="Botanika Regular" w:cs="Arial" w:hint="eastAsia"/>
          <w:color w:val="231F20"/>
          <w:sz w:val="26"/>
          <w:szCs w:val="22"/>
        </w:rPr>
        <w:t> 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>zaangażowanie będ</w:t>
      </w:r>
      <w:r w:rsidR="00791D33">
        <w:rPr>
          <w:rFonts w:ascii="Botanika Regular" w:eastAsia="Calibri" w:hAnsi="Botanika Regular" w:cs="Arial"/>
          <w:color w:val="231F20"/>
          <w:sz w:val="26"/>
          <w:szCs w:val="22"/>
        </w:rPr>
        <w:t>ą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dla </w:t>
      </w:r>
      <w:r w:rsidR="00FE765F" w:rsidRPr="00FD26C8">
        <w:rPr>
          <w:rFonts w:ascii="Botanika Regular" w:eastAsia="Calibri" w:hAnsi="Botanika Regular" w:cs="Arial"/>
          <w:color w:val="231F20"/>
          <w:sz w:val="26"/>
          <w:szCs w:val="22"/>
        </w:rPr>
        <w:t>nauczyciela miernikiem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 </w:t>
      </w:r>
      <w:r w:rsidR="00FE765F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znaczenia </w:t>
      </w:r>
      <w:r w:rsidR="00931F55" w:rsidRPr="00FD26C8">
        <w:rPr>
          <w:rFonts w:ascii="Botanika Regular" w:eastAsia="Calibri" w:hAnsi="Botanika Regular" w:cs="Arial"/>
          <w:color w:val="231F20"/>
          <w:sz w:val="26"/>
          <w:szCs w:val="22"/>
        </w:rPr>
        <w:t xml:space="preserve">plastyki w edukacji jako przedmiotu, w którym każdy uczeń może osiągnąć sukces edukacyjny. </w:t>
      </w:r>
    </w:p>
    <w:p w14:paraId="000006FB" w14:textId="77777777" w:rsidR="00422E5F" w:rsidRDefault="00422E5F"/>
    <w:tbl>
      <w:tblPr>
        <w:tblStyle w:val="af1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4536"/>
      </w:tblGrid>
      <w:tr w:rsidR="00422E5F" w14:paraId="51F191E2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6FC" w14:textId="77777777" w:rsidR="00422E5F" w:rsidRPr="00FD26C8" w:rsidRDefault="0069105E" w:rsidP="00FD26C8">
            <w:pPr>
              <w:pStyle w:val="Akapitzlist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Mocne strony: </w:t>
            </w:r>
          </w:p>
          <w:p w14:paraId="000006FD" w14:textId="77777777" w:rsidR="00422E5F" w:rsidRPr="00FD26C8" w:rsidRDefault="0069105E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uczniowie są zaangażowani w lekcję </w:t>
            </w:r>
          </w:p>
          <w:p w14:paraId="000006FE" w14:textId="77777777" w:rsidR="00422E5F" w:rsidRPr="00FD26C8" w:rsidRDefault="0069105E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potrafią myśleć twórczo, wykonując proste ćwiczenia plastyczne</w:t>
            </w:r>
          </w:p>
          <w:p w14:paraId="000006FF" w14:textId="77777777" w:rsidR="00422E5F" w:rsidRPr="00FD26C8" w:rsidRDefault="0069105E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charakteryzują się postawą otwartości i szacunku wobec pracy innych osób </w:t>
            </w:r>
          </w:p>
          <w:p w14:paraId="00000700" w14:textId="331D2C5D" w:rsidR="00422E5F" w:rsidRPr="00FD26C8" w:rsidRDefault="0069105E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potrafią wyrażać swoje emocje i przekonania przez sztukę </w:t>
            </w:r>
          </w:p>
          <w:p w14:paraId="013BCC12" w14:textId="61B361F5" w:rsidR="00931F55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u</w:t>
            </w:r>
            <w:r w:rsidR="00931F55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czniowie ze specjalnymi trudnościami edukacyjnymi mogą aktywnie i twórczo działać w poczuciu sukcesu edukacyjnego </w:t>
            </w:r>
          </w:p>
          <w:p w14:paraId="00000701" w14:textId="79CE2518" w:rsidR="00422E5F" w:rsidRPr="00FD26C8" w:rsidRDefault="00422E5F" w:rsidP="00791D33">
            <w:pPr>
              <w:pStyle w:val="Akapitzlist"/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  <w:p w14:paraId="00000702" w14:textId="2031BF2C" w:rsidR="00422E5F" w:rsidRPr="00FD26C8" w:rsidRDefault="00422E5F" w:rsidP="00FD26C8">
            <w:pPr>
              <w:ind w:firstLine="48"/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  <w:p w14:paraId="00000703" w14:textId="77777777" w:rsidR="00422E5F" w:rsidRPr="00FD26C8" w:rsidRDefault="00422E5F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  <w:p w14:paraId="00000704" w14:textId="77777777" w:rsidR="00422E5F" w:rsidRPr="00FD26C8" w:rsidRDefault="00422E5F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705" w14:textId="77777777" w:rsidR="00422E5F" w:rsidRPr="00FD26C8" w:rsidRDefault="0069105E" w:rsidP="00FD26C8">
            <w:pPr>
              <w:pStyle w:val="Akapitzlist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Słabe strony: </w:t>
            </w:r>
          </w:p>
          <w:p w14:paraId="00000706" w14:textId="5FAA1A77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uczniowie 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często podchodzą sztampowo, schematycznie do bardziej rozbudowanych prac plastycznych </w:t>
            </w:r>
          </w:p>
          <w:p w14:paraId="00000707" w14:textId="1BB5D84A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s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łabiej pracują w grupie niż indywidualnie przy działaniach twórczych </w:t>
            </w:r>
          </w:p>
          <w:p w14:paraId="00000708" w14:textId="28498EF2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m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ają problemy z prezentacją swojej pracy, portfolio na lekcji przed innymi uczniami </w:t>
            </w:r>
          </w:p>
          <w:p w14:paraId="00000709" w14:textId="6B9F0D93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m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ają problemy z wyszukiwanie</w:t>
            </w:r>
            <w:r w:rsidR="00FE765F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m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informacji w </w:t>
            </w:r>
            <w:proofErr w:type="spellStart"/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internecie</w:t>
            </w:r>
            <w:proofErr w:type="spellEnd"/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. Opierają się wyłącznie na wiedzy z Wikipedii, nie potrafią krytycznie odnieść się 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d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o tego źródła</w:t>
            </w:r>
          </w:p>
          <w:p w14:paraId="0000070A" w14:textId="77777777" w:rsidR="00422E5F" w:rsidRPr="00FD26C8" w:rsidRDefault="00422E5F">
            <w:pP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</w:p>
        </w:tc>
      </w:tr>
      <w:tr w:rsidR="00422E5F" w14:paraId="3B7673A1" w14:textId="77777777">
        <w:trPr>
          <w:trHeight w:val="3619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70B" w14:textId="77777777" w:rsidR="00422E5F" w:rsidRPr="00FD26C8" w:rsidRDefault="0069105E" w:rsidP="00FD26C8">
            <w:pPr>
              <w:pStyle w:val="Akapitzlist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Szanse: </w:t>
            </w:r>
          </w:p>
          <w:p w14:paraId="0000070C" w14:textId="6E186C94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uczniowie c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oraz 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sprawniej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rozwiązują problemy związane z pracą twórczą, nie porzucają pracy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,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lecz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szukają nowych rozwiązań </w:t>
            </w:r>
          </w:p>
          <w:p w14:paraId="0000070D" w14:textId="62710933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c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hętniej sięgają po techniki artystyczne, nie trzymają się kurczowo tylko jednej, ulubionej </w:t>
            </w:r>
          </w:p>
          <w:p w14:paraId="0000070E" w14:textId="52AD147F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c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oraz chętniej podejmują dyskusj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e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o sztuce</w:t>
            </w:r>
          </w:p>
          <w:p w14:paraId="0000070F" w14:textId="4E6E3E26" w:rsidR="00422E5F" w:rsidRPr="00FD26C8" w:rsidRDefault="00791D33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z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aczynają dostrzegać wartości estetyczne i artystyczne wokół siebie, coraz lepiej orientują się w kulturze lokalnej </w:t>
            </w:r>
          </w:p>
          <w:p w14:paraId="00000710" w14:textId="22FEE587" w:rsidR="00422E5F" w:rsidRPr="00676C1E" w:rsidRDefault="00791D33" w:rsidP="00676C1E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u</w:t>
            </w:r>
            <w:r w:rsidR="00931F55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czniowie </w:t>
            </w:r>
            <w:r w:rsidR="00FE765F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z </w:t>
            </w:r>
            <w:r w:rsidR="00931F55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SPE mają szansę na rozwój osobisty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,</w:t>
            </w:r>
            <w:r w:rsidR="00931F55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poczucie spełnienia i sukcesu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711" w14:textId="77777777" w:rsidR="00422E5F" w:rsidRPr="00FD26C8" w:rsidRDefault="0069105E" w:rsidP="00FD26C8">
            <w:pPr>
              <w:pStyle w:val="Akapitzlist"/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</w:pPr>
            <w:r w:rsidRPr="00FD26C8">
              <w:rPr>
                <w:rFonts w:ascii="Botanika Regular" w:eastAsia="Calibri" w:hAnsi="Botanika Regular" w:cs="Arial"/>
                <w:b/>
                <w:bCs/>
                <w:color w:val="231F20"/>
                <w:sz w:val="22"/>
                <w:szCs w:val="22"/>
              </w:rPr>
              <w:t>Zagrożenia: </w:t>
            </w:r>
          </w:p>
          <w:p w14:paraId="00000712" w14:textId="0203D17D" w:rsidR="00422E5F" w:rsidRPr="00FD26C8" w:rsidRDefault="00541527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b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rak rozwoju twórczego, działanie jedynie odtwórcze</w:t>
            </w:r>
            <w:r w:rsidR="00FE765F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, niechęć do zmiany swojej postawy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</w:t>
            </w:r>
          </w:p>
          <w:p w14:paraId="00000713" w14:textId="58010669" w:rsidR="00422E5F" w:rsidRPr="00FD26C8" w:rsidRDefault="00541527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b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rak umiejętnoś</w:t>
            </w: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ci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 xml:space="preserve"> współpracy i</w:t>
            </w:r>
            <w:r>
              <w:rPr>
                <w:rFonts w:ascii="Botanika Regular" w:eastAsia="Calibri" w:hAnsi="Botanika Regular" w:cs="Arial" w:hint="eastAsia"/>
                <w:color w:val="231F20"/>
                <w:sz w:val="22"/>
                <w:szCs w:val="22"/>
              </w:rPr>
              <w:t> 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działania w grupie</w:t>
            </w:r>
            <w:r w:rsidR="00FE765F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, niechęć do zmiany tej sytuacji</w:t>
            </w:r>
          </w:p>
          <w:p w14:paraId="00000714" w14:textId="0AA5E16A" w:rsidR="00422E5F" w:rsidRPr="00FD26C8" w:rsidRDefault="00541527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n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ieumiejętność krytycznej oceny i</w:t>
            </w:r>
            <w:r>
              <w:rPr>
                <w:rFonts w:ascii="Botanika Regular" w:eastAsia="Calibri" w:hAnsi="Botanika Regular" w:cs="Arial" w:hint="eastAsia"/>
                <w:color w:val="231F20"/>
                <w:sz w:val="22"/>
                <w:szCs w:val="22"/>
              </w:rPr>
              <w:t> 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prezentacji swojej pracy twórczej</w:t>
            </w:r>
            <w:r w:rsidR="00FE765F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, niechęć do autorefleksji</w:t>
            </w:r>
          </w:p>
          <w:p w14:paraId="00000715" w14:textId="6788A2A3" w:rsidR="00422E5F" w:rsidRPr="00FD26C8" w:rsidRDefault="00541527" w:rsidP="00FD26C8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</w:pPr>
            <w:r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b</w:t>
            </w:r>
            <w:r w:rsidR="0069105E" w:rsidRPr="00FD26C8">
              <w:rPr>
                <w:rFonts w:ascii="Botanika Regular" w:eastAsia="Calibri" w:hAnsi="Botanika Regular" w:cs="Arial"/>
                <w:color w:val="231F20"/>
                <w:sz w:val="22"/>
                <w:szCs w:val="22"/>
              </w:rPr>
              <w:t>rak dostępu do różnorodnych treści dostępnych w sieci, samoograniczenie się do pozycjonowanych wyników, wpadnięcie w bańkę informacyjną</w:t>
            </w:r>
          </w:p>
        </w:tc>
      </w:tr>
    </w:tbl>
    <w:p w14:paraId="00000716" w14:textId="77777777" w:rsidR="00422E5F" w:rsidRDefault="00422E5F">
      <w:pPr>
        <w:spacing w:line="360" w:lineRule="auto"/>
        <w:rPr>
          <w:rFonts w:ascii="Arial" w:eastAsia="Arial" w:hAnsi="Arial" w:cs="Arial"/>
          <w:color w:val="7030A0"/>
        </w:rPr>
      </w:pPr>
    </w:p>
    <w:p w14:paraId="00000719" w14:textId="6FE5F07F" w:rsidR="00422E5F" w:rsidRPr="00311972" w:rsidRDefault="0069105E" w:rsidP="00311972">
      <w:pPr>
        <w:pStyle w:val="nag2"/>
      </w:pPr>
      <w:bookmarkStart w:id="53" w:name="_heading=h.2p2csry" w:colFirst="0" w:colLast="0"/>
      <w:bookmarkEnd w:id="53"/>
      <w:r w:rsidRPr="00C6368C">
        <w:t>BIBLIOGRAFIA</w:t>
      </w:r>
    </w:p>
    <w:p w14:paraId="0000071A" w14:textId="77777777" w:rsidR="00422E5F" w:rsidRPr="00B71F0A" w:rsidRDefault="00422E5F" w:rsidP="00B71F0A">
      <w:pPr>
        <w:pStyle w:val="bibliotekst"/>
      </w:pPr>
    </w:p>
    <w:p w14:paraId="0000071C" w14:textId="366A14D6" w:rsidR="00422E5F" w:rsidRPr="00B71F0A" w:rsidRDefault="00AE0940" w:rsidP="00B71F0A">
      <w:pPr>
        <w:pStyle w:val="bibliotekst"/>
      </w:pPr>
      <w:proofErr w:type="spellStart"/>
      <w:r w:rsidRPr="00B71F0A">
        <w:t>Arends</w:t>
      </w:r>
      <w:proofErr w:type="spellEnd"/>
      <w:r w:rsidRPr="00B71F0A">
        <w:t xml:space="preserve"> R.</w:t>
      </w:r>
      <w:r w:rsidR="00D31E03">
        <w:t xml:space="preserve">, </w:t>
      </w:r>
      <w:r w:rsidRPr="00B71F0A">
        <w:t>1994</w:t>
      </w:r>
      <w:r w:rsidR="00D31E03">
        <w:t>,</w:t>
      </w:r>
      <w:r w:rsidRPr="00B71F0A">
        <w:t xml:space="preserve"> </w:t>
      </w:r>
      <w:r w:rsidRPr="00D31E03">
        <w:rPr>
          <w:i/>
          <w:iCs/>
        </w:rPr>
        <w:t>Uczymy się uczyć</w:t>
      </w:r>
    </w:p>
    <w:p w14:paraId="210B9FA0" w14:textId="5F54F4CC" w:rsidR="00B325D9" w:rsidRDefault="0069105E" w:rsidP="00B71F0A">
      <w:pPr>
        <w:pStyle w:val="bibliotekst"/>
      </w:pPr>
      <w:r w:rsidRPr="00B71F0A">
        <w:t>Banowski T.</w:t>
      </w:r>
      <w:r w:rsidR="00D31E03">
        <w:t xml:space="preserve">, </w:t>
      </w:r>
      <w:r w:rsidRPr="00B71F0A">
        <w:t>2019</w:t>
      </w:r>
      <w:r w:rsidR="00D31E03">
        <w:t>,</w:t>
      </w:r>
      <w:r w:rsidRPr="00B71F0A">
        <w:t xml:space="preserve"> </w:t>
      </w:r>
      <w:hyperlink r:id="rId49" w:history="1">
        <w:r w:rsidRPr="00E74586">
          <w:rPr>
            <w:rStyle w:val="Hipercze"/>
            <w:i/>
            <w:iCs/>
          </w:rPr>
          <w:t>Start! Startuj z plastyką. Program nauczania plastyki dla szkoły ponadpodstawowej</w:t>
        </w:r>
      </w:hyperlink>
      <w:r w:rsidR="00E74586">
        <w:t xml:space="preserve"> </w:t>
      </w:r>
      <w:r w:rsidR="00B325D9" w:rsidRPr="00B325D9">
        <w:t>(dostęp 1.06.2021)</w:t>
      </w:r>
      <w:r w:rsidR="00B325D9">
        <w:t>.</w:t>
      </w:r>
    </w:p>
    <w:p w14:paraId="00000720" w14:textId="35CC72BD" w:rsidR="00422E5F" w:rsidRPr="00B71F0A" w:rsidRDefault="0069105E" w:rsidP="00B71F0A">
      <w:pPr>
        <w:pStyle w:val="bibliotekst"/>
      </w:pPr>
      <w:r w:rsidRPr="00B71F0A">
        <w:t>Banowski T.</w:t>
      </w:r>
      <w:r w:rsidR="00D31E03">
        <w:t xml:space="preserve">, </w:t>
      </w:r>
      <w:r w:rsidRPr="00B71F0A">
        <w:t>2019</w:t>
      </w:r>
      <w:r w:rsidR="00D31E03">
        <w:t>,</w:t>
      </w:r>
      <w:r w:rsidRPr="00B71F0A">
        <w:t xml:space="preserve"> </w:t>
      </w:r>
      <w:hyperlink r:id="rId50" w:history="1">
        <w:r w:rsidRPr="00E74586">
          <w:rPr>
            <w:rStyle w:val="Hipercze"/>
            <w:i/>
            <w:iCs/>
          </w:rPr>
          <w:t>Uwolnij wyobraźnię! Program nauczania plastyki dla szkoły podstawowej</w:t>
        </w:r>
        <w:bookmarkStart w:id="54" w:name="_Hlk104466139"/>
      </w:hyperlink>
      <w:r w:rsidR="00E74586">
        <w:t xml:space="preserve"> </w:t>
      </w:r>
      <w:r w:rsidR="00D31E03">
        <w:t>(</w:t>
      </w:r>
      <w:r w:rsidRPr="00B71F0A">
        <w:t>dostęp 1</w:t>
      </w:r>
      <w:r w:rsidR="00D31E03">
        <w:t>.06.</w:t>
      </w:r>
      <w:r w:rsidRPr="00B71F0A">
        <w:t>2021</w:t>
      </w:r>
      <w:r w:rsidR="00D31E03">
        <w:t>)</w:t>
      </w:r>
      <w:bookmarkEnd w:id="54"/>
      <w:r w:rsidR="0053710C">
        <w:t>.</w:t>
      </w:r>
    </w:p>
    <w:p w14:paraId="4139A7F5" w14:textId="77777777" w:rsidR="0053710C" w:rsidRPr="00B71F0A" w:rsidRDefault="0053710C" w:rsidP="0053710C">
      <w:pPr>
        <w:pStyle w:val="bibliotekst"/>
      </w:pPr>
      <w:proofErr w:type="spellStart"/>
      <w:r w:rsidRPr="00B71F0A">
        <w:t>Dryjas</w:t>
      </w:r>
      <w:proofErr w:type="spellEnd"/>
      <w:r>
        <w:t xml:space="preserve"> K.</w:t>
      </w:r>
      <w:r w:rsidRPr="00B71F0A">
        <w:t>, Jas</w:t>
      </w:r>
      <w:r>
        <w:t xml:space="preserve"> M.</w:t>
      </w:r>
      <w:r w:rsidRPr="00B71F0A">
        <w:t xml:space="preserve">, </w:t>
      </w:r>
      <w:hyperlink r:id="rId51" w:history="1">
        <w:r w:rsidRPr="009B1429">
          <w:rPr>
            <w:rStyle w:val="Hipercze"/>
            <w:i/>
            <w:iCs/>
          </w:rPr>
          <w:t>Wspomaganie przedszkoli w rozwijaniu u dzieci kompetencji kluczowych</w:t>
        </w:r>
      </w:hyperlink>
      <w:r>
        <w:t xml:space="preserve">, </w:t>
      </w:r>
      <w:bookmarkStart w:id="55" w:name="_Hlk104466896"/>
      <w:r>
        <w:t xml:space="preserve">Warszawa: ORE </w:t>
      </w:r>
      <w:bookmarkEnd w:id="55"/>
      <w:r>
        <w:t>(dostęp 26.05.2022).</w:t>
      </w:r>
      <w:r w:rsidRPr="00B71F0A">
        <w:t xml:space="preserve"> </w:t>
      </w:r>
    </w:p>
    <w:p w14:paraId="7B61AF23" w14:textId="77777777" w:rsidR="0053710C" w:rsidRPr="00B71F0A" w:rsidRDefault="0053710C" w:rsidP="0053710C">
      <w:pPr>
        <w:pStyle w:val="bibliotekst"/>
      </w:pPr>
      <w:proofErr w:type="spellStart"/>
      <w:r w:rsidRPr="00B71F0A">
        <w:t>Grygier</w:t>
      </w:r>
      <w:proofErr w:type="spellEnd"/>
      <w:r>
        <w:t xml:space="preserve"> U.</w:t>
      </w:r>
      <w:r w:rsidRPr="00B71F0A">
        <w:t>, Herma</w:t>
      </w:r>
      <w:r>
        <w:t xml:space="preserve"> A.</w:t>
      </w:r>
      <w:r w:rsidRPr="00B71F0A">
        <w:t xml:space="preserve">, </w:t>
      </w:r>
      <w:proofErr w:type="spellStart"/>
      <w:r w:rsidRPr="00B71F0A">
        <w:t>Ciurej</w:t>
      </w:r>
      <w:proofErr w:type="spellEnd"/>
      <w:r>
        <w:t xml:space="preserve"> K.</w:t>
      </w:r>
      <w:r w:rsidRPr="00B71F0A">
        <w:t xml:space="preserve">, </w:t>
      </w:r>
      <w:hyperlink r:id="rId52" w:history="1">
        <w:r w:rsidRPr="009B1429">
          <w:rPr>
            <w:rStyle w:val="Hipercze"/>
            <w:i/>
            <w:iCs/>
          </w:rPr>
          <w:t>Wspomaganie szkół w rozwoju kompetencji matematyczno-przyrodniczych uczniów</w:t>
        </w:r>
      </w:hyperlink>
      <w:r>
        <w:t>,</w:t>
      </w:r>
      <w:r>
        <w:rPr>
          <w:i/>
          <w:iCs/>
        </w:rPr>
        <w:t xml:space="preserve"> </w:t>
      </w:r>
      <w:bookmarkStart w:id="56" w:name="_Hlk104466804"/>
      <w:r w:rsidRPr="009B1429">
        <w:t>Warszawa: ORE (dostęp 26.05.2022).</w:t>
      </w:r>
      <w:bookmarkEnd w:id="56"/>
    </w:p>
    <w:p w14:paraId="6005400E" w14:textId="77777777" w:rsidR="0053710C" w:rsidRPr="00B71F0A" w:rsidRDefault="0053710C" w:rsidP="0053710C">
      <w:pPr>
        <w:pStyle w:val="bibliotekst"/>
      </w:pPr>
      <w:r w:rsidRPr="00B71F0A">
        <w:t>Kordziński</w:t>
      </w:r>
      <w:r>
        <w:t xml:space="preserve"> J.</w:t>
      </w:r>
      <w:r w:rsidRPr="00B71F0A">
        <w:t xml:space="preserve">, </w:t>
      </w:r>
      <w:proofErr w:type="spellStart"/>
      <w:r w:rsidRPr="00B71F0A">
        <w:t>Szajerska</w:t>
      </w:r>
      <w:proofErr w:type="spellEnd"/>
      <w:r>
        <w:t xml:space="preserve"> A.</w:t>
      </w:r>
      <w:r w:rsidRPr="00B71F0A">
        <w:t xml:space="preserve">, </w:t>
      </w:r>
      <w:hyperlink r:id="rId53" w:history="1">
        <w:r w:rsidRPr="009B1429">
          <w:rPr>
            <w:rStyle w:val="Hipercze"/>
            <w:i/>
            <w:iCs/>
          </w:rPr>
          <w:t>Wspomaganie szkół w rozwoju kompetencji porozumiewania się w językach obcych</w:t>
        </w:r>
      </w:hyperlink>
      <w:r>
        <w:t xml:space="preserve">, </w:t>
      </w:r>
      <w:r w:rsidRPr="009B1429">
        <w:t>Warszawa: ORE (dostęp 26.05.2022).</w:t>
      </w:r>
    </w:p>
    <w:p w14:paraId="2BD4EEF2" w14:textId="77777777" w:rsidR="0053710C" w:rsidRPr="00B71F0A" w:rsidRDefault="0053710C" w:rsidP="0053710C">
      <w:pPr>
        <w:pStyle w:val="bibliotekst"/>
      </w:pPr>
      <w:r w:rsidRPr="00B71F0A">
        <w:t>Marciniak-Kulka</w:t>
      </w:r>
      <w:r>
        <w:t xml:space="preserve"> E.</w:t>
      </w:r>
      <w:r w:rsidRPr="00B71F0A">
        <w:t xml:space="preserve">, </w:t>
      </w:r>
      <w:proofErr w:type="spellStart"/>
      <w:r w:rsidRPr="00B71F0A">
        <w:t>Neyman</w:t>
      </w:r>
      <w:proofErr w:type="spellEnd"/>
      <w:r>
        <w:t xml:space="preserve"> O.</w:t>
      </w:r>
      <w:r w:rsidRPr="00B71F0A">
        <w:t>, Wysocka</w:t>
      </w:r>
      <w:r>
        <w:t xml:space="preserve"> J.</w:t>
      </w:r>
      <w:r w:rsidRPr="00B71F0A">
        <w:t xml:space="preserve">, </w:t>
      </w:r>
      <w:hyperlink r:id="rId54" w:history="1">
        <w:r w:rsidRPr="009B1429">
          <w:rPr>
            <w:rStyle w:val="Hipercze"/>
            <w:i/>
            <w:iCs/>
          </w:rPr>
          <w:t>Wspomaganie szkół w kształtowaniu kompetencji: innowacyjność, kreatywność, praca zespołowa uczniów</w:t>
        </w:r>
      </w:hyperlink>
      <w:r>
        <w:t xml:space="preserve">, </w:t>
      </w:r>
      <w:r w:rsidRPr="009B1429">
        <w:t xml:space="preserve">Warszawa: ORE </w:t>
      </w:r>
      <w:r>
        <w:t>(dostęp 26.05.2022).</w:t>
      </w:r>
    </w:p>
    <w:p w14:paraId="3E7BEB6F" w14:textId="77777777" w:rsidR="0053710C" w:rsidRPr="00B71F0A" w:rsidRDefault="0053710C" w:rsidP="0053710C">
      <w:pPr>
        <w:pStyle w:val="bibliotekst"/>
      </w:pPr>
      <w:proofErr w:type="spellStart"/>
      <w:r w:rsidRPr="00B71F0A">
        <w:t>Pintal</w:t>
      </w:r>
      <w:proofErr w:type="spellEnd"/>
      <w:r>
        <w:t xml:space="preserve"> D.</w:t>
      </w:r>
      <w:r w:rsidRPr="00B71F0A">
        <w:t>, Tomaszewicz</w:t>
      </w:r>
      <w:r>
        <w:t xml:space="preserve"> D.</w:t>
      </w:r>
      <w:r w:rsidRPr="00B71F0A">
        <w:t xml:space="preserve">, </w:t>
      </w:r>
      <w:hyperlink r:id="rId55" w:history="1">
        <w:r w:rsidRPr="00516B72">
          <w:rPr>
            <w:rStyle w:val="Hipercze"/>
          </w:rPr>
          <w:t>Wspomaganie szkół w rozwoju umiejętności uczenia się przez eksperymentowanie, doświadczanie i inne metody aktywizujące uczniów</w:t>
        </w:r>
      </w:hyperlink>
      <w:r>
        <w:t>,</w:t>
      </w:r>
      <w:r w:rsidRPr="00516B7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516B72">
        <w:t>Warszawa: ORE</w:t>
      </w:r>
      <w:r>
        <w:t xml:space="preserve"> </w:t>
      </w:r>
      <w:r w:rsidRPr="009B1429">
        <w:t>(dostęp 26.05.2022).</w:t>
      </w:r>
    </w:p>
    <w:p w14:paraId="00000722" w14:textId="4DB10181" w:rsidR="00422E5F" w:rsidRPr="00B71F0A" w:rsidRDefault="0069105E" w:rsidP="00B71F0A">
      <w:pPr>
        <w:pStyle w:val="bibliotekst"/>
      </w:pPr>
      <w:proofErr w:type="spellStart"/>
      <w:r w:rsidRPr="00B71F0A">
        <w:t>Pregler</w:t>
      </w:r>
      <w:proofErr w:type="spellEnd"/>
      <w:r w:rsidRPr="00B71F0A">
        <w:t xml:space="preserve"> A.</w:t>
      </w:r>
      <w:r w:rsidR="00D31E03">
        <w:t xml:space="preserve">, </w:t>
      </w:r>
      <w:r w:rsidRPr="00B71F0A">
        <w:t>2019</w:t>
      </w:r>
      <w:r w:rsidR="00D31E03">
        <w:t>,</w:t>
      </w:r>
      <w:r w:rsidRPr="00B71F0A">
        <w:t xml:space="preserve"> </w:t>
      </w:r>
      <w:hyperlink r:id="rId56" w:history="1">
        <w:r w:rsidRPr="000C6259">
          <w:rPr>
            <w:rStyle w:val="Hipercze"/>
            <w:i/>
            <w:iCs/>
          </w:rPr>
          <w:t>Pędzlem i myszką. Program nauczania plastyki dla szkoły podstawowej</w:t>
        </w:r>
      </w:hyperlink>
      <w:r w:rsidR="000C6259">
        <w:t xml:space="preserve"> </w:t>
      </w:r>
      <w:r w:rsidR="00D31E03" w:rsidRPr="00D31E03">
        <w:t>(dostęp 1.06.2021)</w:t>
      </w:r>
      <w:r w:rsidR="00B325D9">
        <w:t>.</w:t>
      </w:r>
    </w:p>
    <w:p w14:paraId="669A5717" w14:textId="77777777" w:rsidR="0053710C" w:rsidRPr="00B71F0A" w:rsidRDefault="0053710C" w:rsidP="0053710C">
      <w:pPr>
        <w:pStyle w:val="bibliotekst"/>
      </w:pPr>
      <w:r w:rsidRPr="00B71F0A">
        <w:t>Solecka</w:t>
      </w:r>
      <w:r>
        <w:t xml:space="preserve"> B.</w:t>
      </w:r>
      <w:r w:rsidRPr="00B71F0A">
        <w:t xml:space="preserve">, </w:t>
      </w:r>
      <w:proofErr w:type="spellStart"/>
      <w:r w:rsidRPr="00B71F0A">
        <w:t>Szmidt</w:t>
      </w:r>
      <w:proofErr w:type="spellEnd"/>
      <w:r>
        <w:t xml:space="preserve"> D.</w:t>
      </w:r>
      <w:r w:rsidRPr="00B71F0A">
        <w:t xml:space="preserve">, </w:t>
      </w:r>
      <w:hyperlink r:id="rId57" w:history="1">
        <w:r w:rsidRPr="00951A17">
          <w:rPr>
            <w:rStyle w:val="Hipercze"/>
            <w:i/>
            <w:iCs/>
          </w:rPr>
          <w:t>Wspomaganie szkół w wykorzystaniu technologii informacyjno-komunikacyjnych (TIK) w nauczaniu/uczeniu się uczniów</w:t>
        </w:r>
      </w:hyperlink>
    </w:p>
    <w:p w14:paraId="4A0C0C82" w14:textId="77777777" w:rsidR="0053710C" w:rsidRPr="00B71F0A" w:rsidRDefault="0053710C" w:rsidP="0053710C">
      <w:pPr>
        <w:pStyle w:val="bibliotekst"/>
      </w:pPr>
      <w:r>
        <w:t>(</w:t>
      </w:r>
      <w:r w:rsidRPr="00B71F0A">
        <w:t>dostęp 1</w:t>
      </w:r>
      <w:r>
        <w:t>.08.</w:t>
      </w:r>
      <w:r w:rsidRPr="00B71F0A">
        <w:t>2020</w:t>
      </w:r>
      <w:r>
        <w:t>).</w:t>
      </w:r>
    </w:p>
    <w:p w14:paraId="243E3593" w14:textId="77777777" w:rsidR="0053710C" w:rsidRPr="00B71F0A" w:rsidRDefault="0053710C" w:rsidP="0053710C">
      <w:pPr>
        <w:pStyle w:val="bibliotekst"/>
      </w:pPr>
      <w:r w:rsidRPr="00B71F0A">
        <w:t>Stojak</w:t>
      </w:r>
      <w:r>
        <w:t xml:space="preserve"> J.</w:t>
      </w:r>
      <w:r w:rsidRPr="00B71F0A">
        <w:t xml:space="preserve">, </w:t>
      </w:r>
      <w:hyperlink r:id="rId58" w:history="1">
        <w:r w:rsidRPr="000C6259">
          <w:rPr>
            <w:rStyle w:val="Hipercze"/>
            <w:i/>
            <w:iCs/>
          </w:rPr>
          <w:t>Kompetencje kluczowe w nauczaniu przedmiotowym. Przewodnik dla kadry kierowniczej szkół i przedszkoli oraz dla nauczycieli</w:t>
        </w:r>
      </w:hyperlink>
      <w:r>
        <w:t xml:space="preserve"> (dostęp 26.05.2022).</w:t>
      </w:r>
    </w:p>
    <w:p w14:paraId="0199FB5C" w14:textId="77777777" w:rsidR="0053710C" w:rsidRPr="00B71F0A" w:rsidRDefault="00923D04" w:rsidP="0053710C">
      <w:pPr>
        <w:pStyle w:val="bibliotekst"/>
      </w:pPr>
      <w:hyperlink r:id="rId59" w:history="1">
        <w:r w:rsidR="0053710C" w:rsidRPr="000C6259">
          <w:rPr>
            <w:rStyle w:val="Hipercze"/>
            <w:i/>
            <w:iCs/>
          </w:rPr>
          <w:t>Wspomaganie szkół w rozwoju kompetencji kluczowych uczniów − materiały pomocnicze</w:t>
        </w:r>
      </w:hyperlink>
      <w:r w:rsidR="0053710C">
        <w:t>, Warszawa: ORE (dostęp 26.05.2022).</w:t>
      </w:r>
    </w:p>
    <w:p w14:paraId="00000724" w14:textId="1B503710" w:rsidR="00422E5F" w:rsidRPr="00B71F0A" w:rsidRDefault="0069105E" w:rsidP="00B71F0A">
      <w:pPr>
        <w:pStyle w:val="bibliotekst"/>
      </w:pPr>
      <w:proofErr w:type="spellStart"/>
      <w:r w:rsidRPr="00B71F0A">
        <w:t>Wyppich</w:t>
      </w:r>
      <w:proofErr w:type="spellEnd"/>
      <w:r w:rsidR="00D31E03">
        <w:t xml:space="preserve"> I.</w:t>
      </w:r>
      <w:r w:rsidRPr="00B71F0A">
        <w:t xml:space="preserve">, </w:t>
      </w:r>
      <w:r w:rsidRPr="0053710C">
        <w:rPr>
          <w:i/>
          <w:iCs/>
        </w:rPr>
        <w:t>Przewodnik metodyczny</w:t>
      </w:r>
      <w:r w:rsidRPr="00B71F0A">
        <w:t xml:space="preserve"> </w:t>
      </w:r>
    </w:p>
    <w:p w14:paraId="5C55D507" w14:textId="63DA601B" w:rsidR="0053710C" w:rsidRDefault="00923D04" w:rsidP="0053710C">
      <w:pPr>
        <w:pStyle w:val="bibliotekst"/>
      </w:pPr>
      <w:hyperlink r:id="rId60" w:history="1">
        <w:r w:rsidR="0053710C" w:rsidRPr="00E74586">
          <w:rPr>
            <w:rStyle w:val="Hipercze"/>
          </w:rPr>
          <w:t>Zalecenie rady UE z dnia 22 maja 2018 r. w sprawie kompetencji kluczowych w procesie uczenia się przez całe życie</w:t>
        </w:r>
      </w:hyperlink>
      <w:r w:rsidR="0053710C" w:rsidRPr="00B71F0A">
        <w:t xml:space="preserve"> </w:t>
      </w:r>
      <w:r w:rsidR="0053710C">
        <w:t>(</w:t>
      </w:r>
      <w:r w:rsidR="0053710C" w:rsidRPr="00B71F0A">
        <w:t>dostęp 1</w:t>
      </w:r>
      <w:r w:rsidR="0053710C">
        <w:t>.08.</w:t>
      </w:r>
      <w:r w:rsidR="0053710C" w:rsidRPr="00B71F0A">
        <w:t>2021</w:t>
      </w:r>
      <w:r w:rsidR="0053710C">
        <w:t>).</w:t>
      </w:r>
    </w:p>
    <w:p w14:paraId="4BA5E198" w14:textId="77777777" w:rsidR="0053710C" w:rsidRPr="00B71F0A" w:rsidRDefault="0053710C" w:rsidP="0053710C">
      <w:pPr>
        <w:pStyle w:val="bibliotekst"/>
      </w:pPr>
    </w:p>
    <w:p w14:paraId="13532FA4" w14:textId="77777777" w:rsidR="0053710C" w:rsidRDefault="00EC46E1" w:rsidP="0053710C">
      <w:pPr>
        <w:pStyle w:val="bibliotekst"/>
      </w:pPr>
      <w:hyperlink r:id="rId61">
        <w:r w:rsidR="0069105E" w:rsidRPr="00B71F0A">
          <w:t>https://jaksierozwijac.wordpress.com/</w:t>
        </w:r>
      </w:hyperlink>
      <w:r w:rsidR="0069105E" w:rsidRPr="00B71F0A">
        <w:t xml:space="preserve"> </w:t>
      </w:r>
      <w:r w:rsidR="00E74586">
        <w:t>(</w:t>
      </w:r>
      <w:r w:rsidR="0069105E" w:rsidRPr="00B71F0A">
        <w:t>dostęp 1</w:t>
      </w:r>
      <w:r w:rsidR="00E74586">
        <w:t>.08.</w:t>
      </w:r>
      <w:r w:rsidR="0069105E" w:rsidRPr="00B71F0A">
        <w:t>2020</w:t>
      </w:r>
      <w:r w:rsidR="00E74586">
        <w:t>).</w:t>
      </w:r>
      <w:r w:rsidR="0053710C" w:rsidRPr="0053710C">
        <w:t xml:space="preserve"> </w:t>
      </w:r>
    </w:p>
    <w:p w14:paraId="0000073B" w14:textId="4EBA7B3E" w:rsidR="00422E5F" w:rsidRPr="00B71F0A" w:rsidRDefault="00422E5F" w:rsidP="00B71F0A">
      <w:pPr>
        <w:pStyle w:val="bibliotekst"/>
      </w:pPr>
    </w:p>
    <w:sectPr w:rsidR="00422E5F" w:rsidRPr="00B71F0A" w:rsidSect="00E90615">
      <w:footerReference w:type="default" r:id="rId62"/>
      <w:headerReference w:type="first" r:id="rId63"/>
      <w:pgSz w:w="11906" w:h="16838"/>
      <w:pgMar w:top="1011" w:right="1417" w:bottom="538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0E355" w14:textId="77777777" w:rsidR="00923D04" w:rsidRDefault="00923D04">
      <w:r>
        <w:separator/>
      </w:r>
    </w:p>
  </w:endnote>
  <w:endnote w:type="continuationSeparator" w:id="0">
    <w:p w14:paraId="0C54CEF7" w14:textId="77777777" w:rsidR="00923D04" w:rsidRDefault="0092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tanika Semibold">
    <w:altName w:val="Cambria"/>
    <w:panose1 w:val="00000000000000000000"/>
    <w:charset w:val="00"/>
    <w:family w:val="roman"/>
    <w:notTrueType/>
    <w:pitch w:val="default"/>
  </w:font>
  <w:font w:name="Botanika Regula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743" w14:textId="1CA9CBE8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B22DA">
      <w:rPr>
        <w:noProof/>
        <w:color w:val="000000"/>
      </w:rPr>
      <w:t>14</w:t>
    </w:r>
    <w:r>
      <w:rPr>
        <w:color w:val="000000"/>
      </w:rPr>
      <w:fldChar w:fldCharType="end"/>
    </w:r>
  </w:p>
  <w:p w14:paraId="00000744" w14:textId="77777777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741" w14:textId="5C0A3690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B22DA">
      <w:rPr>
        <w:noProof/>
        <w:color w:val="000000"/>
      </w:rPr>
      <w:t>15</w:t>
    </w:r>
    <w:r>
      <w:rPr>
        <w:color w:val="000000"/>
      </w:rPr>
      <w:fldChar w:fldCharType="end"/>
    </w:r>
  </w:p>
  <w:p w14:paraId="00000742" w14:textId="77777777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745" w14:textId="312810A6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B22DA">
      <w:rPr>
        <w:noProof/>
        <w:color w:val="000000"/>
      </w:rPr>
      <w:t>50</w:t>
    </w:r>
    <w:r>
      <w:rPr>
        <w:color w:val="000000"/>
      </w:rPr>
      <w:fldChar w:fldCharType="end"/>
    </w:r>
  </w:p>
  <w:p w14:paraId="00000746" w14:textId="77777777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D9DC" w14:textId="77777777" w:rsidR="00923D04" w:rsidRDefault="00923D04">
      <w:r>
        <w:separator/>
      </w:r>
    </w:p>
  </w:footnote>
  <w:footnote w:type="continuationSeparator" w:id="0">
    <w:p w14:paraId="12C158B4" w14:textId="77777777" w:rsidR="00923D04" w:rsidRDefault="00923D04">
      <w:r>
        <w:continuationSeparator/>
      </w:r>
    </w:p>
  </w:footnote>
  <w:footnote w:id="1">
    <w:p w14:paraId="358747B9" w14:textId="2F338A18" w:rsidR="009C0565" w:rsidRDefault="009C056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Arends</w:t>
      </w:r>
      <w:proofErr w:type="spellEnd"/>
      <w:r w:rsidR="00FC1E5B">
        <w:t xml:space="preserve"> 1994</w:t>
      </w:r>
      <w:r>
        <w:t>, s.</w:t>
      </w:r>
      <w:r w:rsidR="00FC1E5B">
        <w:t xml:space="preserve"> </w:t>
      </w:r>
      <w:r>
        <w:t>85</w:t>
      </w:r>
      <w:r w:rsidR="00FC1E5B">
        <w:t>–</w:t>
      </w:r>
      <w:r>
        <w:t>87</w:t>
      </w:r>
      <w:r w:rsidR="00FC1E5B">
        <w:t>.</w:t>
      </w:r>
      <w:r>
        <w:t xml:space="preserve"> </w:t>
      </w:r>
    </w:p>
  </w:footnote>
  <w:footnote w:id="2">
    <w:p w14:paraId="055ADB6E" w14:textId="5A4F2F8F" w:rsidR="009C0565" w:rsidRPr="004F6B64" w:rsidRDefault="009C0565" w:rsidP="00AE0940">
      <w:pPr>
        <w:pStyle w:val="Tekstprzypisudolnego"/>
      </w:pPr>
      <w:r>
        <w:rPr>
          <w:rStyle w:val="Odwoanieprzypisudolnego"/>
        </w:rPr>
        <w:footnoteRef/>
      </w:r>
      <w:r w:rsidRPr="004F6B64">
        <w:t xml:space="preserve"> </w:t>
      </w:r>
      <w:proofErr w:type="spellStart"/>
      <w:r w:rsidRPr="004F6B64">
        <w:t>Arends</w:t>
      </w:r>
      <w:proofErr w:type="spellEnd"/>
      <w:r w:rsidR="0000352E">
        <w:t xml:space="preserve"> 1994</w:t>
      </w:r>
      <w:r w:rsidRPr="004F6B64">
        <w:t>, s.</w:t>
      </w:r>
      <w:r w:rsidR="009605C1">
        <w:t xml:space="preserve"> </w:t>
      </w:r>
      <w:r w:rsidRPr="004F6B64">
        <w:t>85</w:t>
      </w:r>
      <w:r w:rsidR="009605C1">
        <w:t>–</w:t>
      </w:r>
      <w:r w:rsidRPr="004F6B64">
        <w:t>87</w:t>
      </w:r>
      <w:r w:rsidR="009605C1">
        <w:t>.</w:t>
      </w:r>
      <w:r w:rsidRPr="004F6B64">
        <w:t xml:space="preserve"> </w:t>
      </w:r>
    </w:p>
  </w:footnote>
  <w:footnote w:id="3">
    <w:p w14:paraId="5A8583DB" w14:textId="6606A4EB" w:rsidR="009C0565" w:rsidRPr="004F6B64" w:rsidRDefault="009C0565" w:rsidP="00AE094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F6B64">
        <w:rPr>
          <w:lang w:val="en-US"/>
        </w:rPr>
        <w:t xml:space="preserve"> Arends</w:t>
      </w:r>
      <w:r w:rsidR="0000352E">
        <w:rPr>
          <w:lang w:val="en-US"/>
        </w:rPr>
        <w:t xml:space="preserve"> 1994</w:t>
      </w:r>
      <w:r w:rsidRPr="004F6B64">
        <w:rPr>
          <w:lang w:val="en-US"/>
        </w:rPr>
        <w:t>, s.</w:t>
      </w:r>
      <w:r w:rsidR="003D0EED">
        <w:rPr>
          <w:lang w:val="en-US"/>
        </w:rPr>
        <w:t xml:space="preserve"> </w:t>
      </w:r>
      <w:r w:rsidRPr="004F6B64">
        <w:rPr>
          <w:lang w:val="en-US"/>
        </w:rPr>
        <w:t>85</w:t>
      </w:r>
      <w:r w:rsidR="003D0EED">
        <w:rPr>
          <w:lang w:val="en-US"/>
        </w:rPr>
        <w:t>–</w:t>
      </w:r>
      <w:r w:rsidRPr="004F6B64">
        <w:rPr>
          <w:lang w:val="en-US"/>
        </w:rPr>
        <w:t>87</w:t>
      </w:r>
      <w:r w:rsidR="003D0EED">
        <w:rPr>
          <w:lang w:val="en-US"/>
        </w:rPr>
        <w:t>.</w:t>
      </w:r>
      <w:r w:rsidRPr="004F6B64">
        <w:rPr>
          <w:lang w:val="en-US"/>
        </w:rPr>
        <w:t xml:space="preserve"> </w:t>
      </w:r>
    </w:p>
  </w:footnote>
  <w:footnote w:id="4">
    <w:p w14:paraId="2492D391" w14:textId="142370FC" w:rsidR="009C0565" w:rsidRPr="00AE0940" w:rsidRDefault="009C0565" w:rsidP="00AE094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AE0940">
        <w:rPr>
          <w:lang w:val="en-US"/>
        </w:rPr>
        <w:t xml:space="preserve"> Arends</w:t>
      </w:r>
      <w:r w:rsidR="0000352E">
        <w:rPr>
          <w:lang w:val="en-US"/>
        </w:rPr>
        <w:t xml:space="preserve"> 1994</w:t>
      </w:r>
      <w:r w:rsidRPr="00AE0940">
        <w:rPr>
          <w:lang w:val="en-US"/>
        </w:rPr>
        <w:t>, s.</w:t>
      </w:r>
      <w:r w:rsidR="009B5FBB">
        <w:rPr>
          <w:lang w:val="en-US"/>
        </w:rPr>
        <w:t xml:space="preserve"> </w:t>
      </w:r>
      <w:r w:rsidRPr="00AE0940">
        <w:rPr>
          <w:lang w:val="en-US"/>
        </w:rPr>
        <w:t>85</w:t>
      </w:r>
      <w:r w:rsidR="009B5FBB">
        <w:rPr>
          <w:lang w:val="en-US"/>
        </w:rPr>
        <w:t>–</w:t>
      </w:r>
      <w:r w:rsidRPr="00AE0940">
        <w:rPr>
          <w:lang w:val="en-US"/>
        </w:rPr>
        <w:t>87</w:t>
      </w:r>
      <w:r w:rsidR="009B5FBB">
        <w:rPr>
          <w:lang w:val="en-US"/>
        </w:rPr>
        <w:t>.</w:t>
      </w:r>
      <w:r w:rsidRPr="00AE0940">
        <w:rPr>
          <w:lang w:val="en-US"/>
        </w:rPr>
        <w:t xml:space="preserve"> </w:t>
      </w:r>
    </w:p>
  </w:footnote>
  <w:footnote w:id="5">
    <w:p w14:paraId="7FA130E6" w14:textId="56CA7EFC" w:rsidR="009C0565" w:rsidRPr="00AE0940" w:rsidRDefault="009C0565" w:rsidP="00AE094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AE0940">
        <w:rPr>
          <w:lang w:val="en-US"/>
        </w:rPr>
        <w:t xml:space="preserve"> Arends</w:t>
      </w:r>
      <w:r w:rsidR="0000352E">
        <w:rPr>
          <w:lang w:val="en-US"/>
        </w:rPr>
        <w:t xml:space="preserve"> 1994</w:t>
      </w:r>
      <w:r w:rsidRPr="00AE0940">
        <w:rPr>
          <w:lang w:val="en-US"/>
        </w:rPr>
        <w:t>, s.</w:t>
      </w:r>
      <w:r w:rsidR="0000352E">
        <w:rPr>
          <w:lang w:val="en-US"/>
        </w:rPr>
        <w:t xml:space="preserve"> </w:t>
      </w:r>
      <w:r w:rsidRPr="00AE0940">
        <w:rPr>
          <w:lang w:val="en-US"/>
        </w:rPr>
        <w:t>85</w:t>
      </w:r>
      <w:r w:rsidR="0000352E">
        <w:rPr>
          <w:lang w:val="en-US"/>
        </w:rPr>
        <w:t>–</w:t>
      </w:r>
      <w:r w:rsidRPr="00AE0940">
        <w:rPr>
          <w:lang w:val="en-US"/>
        </w:rPr>
        <w:t>87</w:t>
      </w:r>
      <w:r w:rsidR="0000352E">
        <w:rPr>
          <w:lang w:val="en-US"/>
        </w:rPr>
        <w:t>.</w:t>
      </w:r>
      <w:r w:rsidRPr="00AE0940">
        <w:rPr>
          <w:lang w:val="en-US"/>
        </w:rPr>
        <w:t xml:space="preserve"> </w:t>
      </w:r>
    </w:p>
  </w:footnote>
  <w:footnote w:id="6">
    <w:p w14:paraId="09D26C96" w14:textId="6F005444" w:rsidR="009C0565" w:rsidRPr="00673552" w:rsidRDefault="009C0565" w:rsidP="004300A8">
      <w:pPr>
        <w:pStyle w:val="Tekstprzypisudolnego"/>
      </w:pPr>
      <w:r>
        <w:rPr>
          <w:rStyle w:val="Odwoanieprzypisudolnego"/>
        </w:rPr>
        <w:footnoteRef/>
      </w:r>
      <w:r w:rsidRPr="00515819">
        <w:t xml:space="preserve"> </w:t>
      </w:r>
      <w:proofErr w:type="spellStart"/>
      <w:r w:rsidRPr="00F9164E">
        <w:rPr>
          <w:rFonts w:ascii="Arial" w:eastAsia="Arial" w:hAnsi="Arial" w:cs="Arial"/>
          <w:i/>
          <w:iCs/>
          <w:sz w:val="18"/>
          <w:szCs w:val="18"/>
        </w:rPr>
        <w:t>Glows</w:t>
      </w:r>
      <w:proofErr w:type="spellEnd"/>
      <w:r w:rsidRPr="00F9164E">
        <w:rPr>
          <w:rFonts w:ascii="Arial" w:eastAsia="Arial" w:hAnsi="Arial" w:cs="Arial"/>
          <w:i/>
          <w:iCs/>
          <w:sz w:val="18"/>
          <w:szCs w:val="18"/>
        </w:rPr>
        <w:t xml:space="preserve"> and </w:t>
      </w:r>
      <w:proofErr w:type="spellStart"/>
      <w:r w:rsidRPr="00F9164E">
        <w:rPr>
          <w:rFonts w:ascii="Arial" w:eastAsia="Arial" w:hAnsi="Arial" w:cs="Arial"/>
          <w:i/>
          <w:iCs/>
          <w:sz w:val="18"/>
          <w:szCs w:val="18"/>
        </w:rPr>
        <w:t>grows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jeden ze sposobów wykorzystywania rozwojowej informacji zwrotnej w ramach koncepcji SEL. </w:t>
      </w:r>
      <w:proofErr w:type="spellStart"/>
      <w:r w:rsidRPr="00F9164E">
        <w:rPr>
          <w:rFonts w:ascii="Arial" w:eastAsia="Arial" w:hAnsi="Arial" w:cs="Arial"/>
          <w:i/>
          <w:iCs/>
          <w:sz w:val="18"/>
          <w:szCs w:val="18"/>
        </w:rPr>
        <w:t>Glows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</w:t>
      </w:r>
      <w:r w:rsidR="00F9164E">
        <w:rPr>
          <w:rFonts w:ascii="Arial" w:eastAsia="Arial" w:hAnsi="Arial" w:cs="Arial"/>
          <w:sz w:val="18"/>
          <w:szCs w:val="18"/>
        </w:rPr>
        <w:t xml:space="preserve">ang. </w:t>
      </w:r>
      <w:r>
        <w:rPr>
          <w:rFonts w:ascii="Arial" w:eastAsia="Arial" w:hAnsi="Arial" w:cs="Arial"/>
          <w:sz w:val="18"/>
          <w:szCs w:val="18"/>
        </w:rPr>
        <w:t>świeci, wyróżnia się</w:t>
      </w:r>
      <w:r w:rsidR="00F9164E"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 xml:space="preserve"> to obszar realizowany w sposób wyróżniający</w:t>
      </w:r>
      <w:r w:rsidR="00F9164E">
        <w:rPr>
          <w:rFonts w:ascii="Arial" w:eastAsia="Arial" w:hAnsi="Arial" w:cs="Arial"/>
          <w:sz w:val="18"/>
          <w:szCs w:val="18"/>
        </w:rPr>
        <w:t>;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F9164E">
        <w:rPr>
          <w:rFonts w:ascii="Arial" w:eastAsia="Arial" w:hAnsi="Arial" w:cs="Arial"/>
          <w:i/>
          <w:iCs/>
          <w:sz w:val="18"/>
          <w:szCs w:val="18"/>
        </w:rPr>
        <w:t>grows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</w:t>
      </w:r>
      <w:r w:rsidR="00F9164E">
        <w:rPr>
          <w:rFonts w:ascii="Arial" w:eastAsia="Arial" w:hAnsi="Arial" w:cs="Arial"/>
          <w:sz w:val="18"/>
          <w:szCs w:val="18"/>
        </w:rPr>
        <w:t xml:space="preserve">ang. </w:t>
      </w:r>
      <w:r>
        <w:rPr>
          <w:rFonts w:ascii="Arial" w:eastAsia="Arial" w:hAnsi="Arial" w:cs="Arial"/>
          <w:sz w:val="18"/>
          <w:szCs w:val="18"/>
        </w:rPr>
        <w:t>wzrost, w kierunku rozwoju) to obszar rozwojowy, nad którym można jeszcze popracować</w:t>
      </w:r>
      <w:r w:rsidR="00176A1F">
        <w:rPr>
          <w:rFonts w:ascii="Arial" w:eastAsia="Arial" w:hAnsi="Arial" w:cs="Arial"/>
          <w:sz w:val="18"/>
          <w:szCs w:val="18"/>
        </w:rPr>
        <w:t>.</w:t>
      </w:r>
    </w:p>
  </w:footnote>
  <w:footnote w:id="7">
    <w:p w14:paraId="7E82E88F" w14:textId="0D13BB97" w:rsidR="009C0565" w:rsidRDefault="009C0565" w:rsidP="00AE09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Arends</w:t>
      </w:r>
      <w:proofErr w:type="spellEnd"/>
      <w:r w:rsidR="00176A1F">
        <w:t xml:space="preserve"> 1994</w:t>
      </w:r>
      <w:r>
        <w:t>, s.</w:t>
      </w:r>
      <w:r w:rsidR="00176A1F">
        <w:t xml:space="preserve"> </w:t>
      </w:r>
      <w:r>
        <w:t>85</w:t>
      </w:r>
      <w:r w:rsidR="00176A1F">
        <w:t>–</w:t>
      </w:r>
      <w:r>
        <w:t>87</w:t>
      </w:r>
      <w:r w:rsidR="00176A1F">
        <w:t>.</w:t>
      </w:r>
      <w:r>
        <w:t xml:space="preserve"> </w:t>
      </w:r>
    </w:p>
  </w:footnote>
  <w:footnote w:id="8">
    <w:p w14:paraId="4A249BE7" w14:textId="3EFBE963" w:rsidR="009C0565" w:rsidRDefault="009C0565" w:rsidP="00AE09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Arends</w:t>
      </w:r>
      <w:proofErr w:type="spellEnd"/>
      <w:r w:rsidR="0000352E">
        <w:t xml:space="preserve"> 1994</w:t>
      </w:r>
      <w:r>
        <w:t>, s.</w:t>
      </w:r>
      <w:r w:rsidR="0000352E">
        <w:t xml:space="preserve"> </w:t>
      </w:r>
      <w:r>
        <w:t>85</w:t>
      </w:r>
      <w:r w:rsidR="0000352E">
        <w:t>–</w:t>
      </w:r>
      <w:r>
        <w:t>87</w:t>
      </w:r>
      <w:r w:rsidR="0000352E"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740" w14:textId="77777777" w:rsidR="009C0565" w:rsidRDefault="009C0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3D2"/>
    <w:multiLevelType w:val="multilevel"/>
    <w:tmpl w:val="A8C2B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E62AC6"/>
    <w:multiLevelType w:val="hybridMultilevel"/>
    <w:tmpl w:val="D84EDA68"/>
    <w:lvl w:ilvl="0" w:tplc="6AA60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026E5"/>
    <w:multiLevelType w:val="hybridMultilevel"/>
    <w:tmpl w:val="B17667FA"/>
    <w:lvl w:ilvl="0" w:tplc="73FE73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04D43"/>
    <w:multiLevelType w:val="multilevel"/>
    <w:tmpl w:val="7F52E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64DCA"/>
    <w:multiLevelType w:val="hybridMultilevel"/>
    <w:tmpl w:val="F76A29B0"/>
    <w:lvl w:ilvl="0" w:tplc="448E56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1969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6C0C"/>
    <w:multiLevelType w:val="multilevel"/>
    <w:tmpl w:val="D0BA01CC"/>
    <w:lvl w:ilvl="0">
      <w:start w:val="1"/>
      <w:numFmt w:val="decimal"/>
      <w:pStyle w:val="Programynauczani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A1F02"/>
    <w:multiLevelType w:val="multilevel"/>
    <w:tmpl w:val="55C02BB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5E064D"/>
    <w:multiLevelType w:val="multilevel"/>
    <w:tmpl w:val="433E23CC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6C31C1"/>
    <w:multiLevelType w:val="multilevel"/>
    <w:tmpl w:val="2B5E37D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CC01F7"/>
    <w:multiLevelType w:val="multilevel"/>
    <w:tmpl w:val="33021B1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367AEC"/>
    <w:multiLevelType w:val="multilevel"/>
    <w:tmpl w:val="183C1A1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06DE9"/>
    <w:multiLevelType w:val="multilevel"/>
    <w:tmpl w:val="AA422AF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25369B"/>
    <w:multiLevelType w:val="hybridMultilevel"/>
    <w:tmpl w:val="5296B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4009A"/>
    <w:multiLevelType w:val="multilevel"/>
    <w:tmpl w:val="2590745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CA3DDE"/>
    <w:multiLevelType w:val="multilevel"/>
    <w:tmpl w:val="8020EFE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D3691B"/>
    <w:multiLevelType w:val="multilevel"/>
    <w:tmpl w:val="F718F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4796C"/>
    <w:multiLevelType w:val="hybridMultilevel"/>
    <w:tmpl w:val="CCC09B62"/>
    <w:lvl w:ilvl="0" w:tplc="013EE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6C0F94"/>
    <w:multiLevelType w:val="hybridMultilevel"/>
    <w:tmpl w:val="B5D41F9A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DEB5238"/>
    <w:multiLevelType w:val="hybridMultilevel"/>
    <w:tmpl w:val="16FAB658"/>
    <w:lvl w:ilvl="0" w:tplc="13AAD45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EF218C"/>
    <w:multiLevelType w:val="hybridMultilevel"/>
    <w:tmpl w:val="49107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00531"/>
    <w:multiLevelType w:val="hybridMultilevel"/>
    <w:tmpl w:val="A656DD9C"/>
    <w:lvl w:ilvl="0" w:tplc="059C7C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6214515"/>
    <w:multiLevelType w:val="multilevel"/>
    <w:tmpl w:val="E5DE2A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C3097"/>
    <w:multiLevelType w:val="multilevel"/>
    <w:tmpl w:val="433E23CC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1F5579"/>
    <w:multiLevelType w:val="multilevel"/>
    <w:tmpl w:val="A8ECE200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4A1E89"/>
    <w:multiLevelType w:val="multilevel"/>
    <w:tmpl w:val="570E12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D292189"/>
    <w:multiLevelType w:val="hybridMultilevel"/>
    <w:tmpl w:val="759090E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F0C6016"/>
    <w:multiLevelType w:val="multilevel"/>
    <w:tmpl w:val="0AD0514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1969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986D31"/>
    <w:multiLevelType w:val="multilevel"/>
    <w:tmpl w:val="72442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3082E"/>
    <w:multiLevelType w:val="multilevel"/>
    <w:tmpl w:val="11E8431A"/>
    <w:lvl w:ilvl="0">
      <w:start w:val="1"/>
      <w:numFmt w:val="decimal"/>
      <w:lvlText w:val="%1."/>
      <w:lvlJc w:val="left"/>
      <w:pPr>
        <w:ind w:left="479" w:hanging="360"/>
      </w:p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29" w15:restartNumberingAfterBreak="0">
    <w:nsid w:val="44C33171"/>
    <w:multiLevelType w:val="hybridMultilevel"/>
    <w:tmpl w:val="4A96D17C"/>
    <w:lvl w:ilvl="0" w:tplc="45EC03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0B45B3"/>
    <w:multiLevelType w:val="multilevel"/>
    <w:tmpl w:val="1E12DD3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/>
        <w:color w:val="40404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F996C9D"/>
    <w:multiLevelType w:val="multilevel"/>
    <w:tmpl w:val="2D022DD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34C5672"/>
    <w:multiLevelType w:val="multilevel"/>
    <w:tmpl w:val="233C2A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4755447"/>
    <w:multiLevelType w:val="multilevel"/>
    <w:tmpl w:val="DDA0DFF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607342"/>
    <w:multiLevelType w:val="hybridMultilevel"/>
    <w:tmpl w:val="1742B982"/>
    <w:lvl w:ilvl="0" w:tplc="2B42CA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E17FEB"/>
    <w:multiLevelType w:val="multilevel"/>
    <w:tmpl w:val="77A0985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1969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542C3A"/>
    <w:multiLevelType w:val="multilevel"/>
    <w:tmpl w:val="D26879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A4E3056"/>
    <w:multiLevelType w:val="multilevel"/>
    <w:tmpl w:val="E5DE2A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9D3629"/>
    <w:multiLevelType w:val="hybridMultilevel"/>
    <w:tmpl w:val="F69412EE"/>
    <w:lvl w:ilvl="0" w:tplc="448E56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1969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8E69EB"/>
    <w:multiLevelType w:val="hybridMultilevel"/>
    <w:tmpl w:val="6F0EF81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48D4070"/>
    <w:multiLevelType w:val="multilevel"/>
    <w:tmpl w:val="6A48EA4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1969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99738D"/>
    <w:multiLevelType w:val="hybridMultilevel"/>
    <w:tmpl w:val="7B84F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B47F7"/>
    <w:multiLevelType w:val="hybridMultilevel"/>
    <w:tmpl w:val="9DD6BA00"/>
    <w:lvl w:ilvl="0" w:tplc="448E56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1969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01CC5"/>
    <w:multiLevelType w:val="multilevel"/>
    <w:tmpl w:val="F34EC23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2143D02"/>
    <w:multiLevelType w:val="multilevel"/>
    <w:tmpl w:val="BCFA6D5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6A0649"/>
    <w:multiLevelType w:val="multilevel"/>
    <w:tmpl w:val="183C1A1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13BFE"/>
    <w:multiLevelType w:val="multilevel"/>
    <w:tmpl w:val="6A6298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06788178">
    <w:abstractNumId w:val="5"/>
  </w:num>
  <w:num w:numId="2" w16cid:durableId="2080781954">
    <w:abstractNumId w:val="10"/>
  </w:num>
  <w:num w:numId="3" w16cid:durableId="779295814">
    <w:abstractNumId w:val="32"/>
  </w:num>
  <w:num w:numId="4" w16cid:durableId="2032953163">
    <w:abstractNumId w:val="7"/>
  </w:num>
  <w:num w:numId="5" w16cid:durableId="687294729">
    <w:abstractNumId w:val="3"/>
  </w:num>
  <w:num w:numId="6" w16cid:durableId="530144557">
    <w:abstractNumId w:val="46"/>
  </w:num>
  <w:num w:numId="7" w16cid:durableId="1042242509">
    <w:abstractNumId w:val="43"/>
  </w:num>
  <w:num w:numId="8" w16cid:durableId="878973169">
    <w:abstractNumId w:val="8"/>
  </w:num>
  <w:num w:numId="9" w16cid:durableId="219097553">
    <w:abstractNumId w:val="24"/>
  </w:num>
  <w:num w:numId="10" w16cid:durableId="705450887">
    <w:abstractNumId w:val="14"/>
  </w:num>
  <w:num w:numId="11" w16cid:durableId="687485897">
    <w:abstractNumId w:val="15"/>
  </w:num>
  <w:num w:numId="12" w16cid:durableId="1995335998">
    <w:abstractNumId w:val="0"/>
  </w:num>
  <w:num w:numId="13" w16cid:durableId="2025788025">
    <w:abstractNumId w:val="11"/>
  </w:num>
  <w:num w:numId="14" w16cid:durableId="1283803196">
    <w:abstractNumId w:val="28"/>
  </w:num>
  <w:num w:numId="15" w16cid:durableId="676231920">
    <w:abstractNumId w:val="31"/>
  </w:num>
  <w:num w:numId="16" w16cid:durableId="1170146316">
    <w:abstractNumId w:val="30"/>
  </w:num>
  <w:num w:numId="17" w16cid:durableId="1603874069">
    <w:abstractNumId w:val="27"/>
  </w:num>
  <w:num w:numId="18" w16cid:durableId="669988390">
    <w:abstractNumId w:val="21"/>
  </w:num>
  <w:num w:numId="19" w16cid:durableId="1881355998">
    <w:abstractNumId w:val="33"/>
  </w:num>
  <w:num w:numId="20" w16cid:durableId="862472026">
    <w:abstractNumId w:val="23"/>
  </w:num>
  <w:num w:numId="21" w16cid:durableId="1821340401">
    <w:abstractNumId w:val="36"/>
  </w:num>
  <w:num w:numId="22" w16cid:durableId="629212483">
    <w:abstractNumId w:val="45"/>
  </w:num>
  <w:num w:numId="23" w16cid:durableId="62921335">
    <w:abstractNumId w:val="22"/>
  </w:num>
  <w:num w:numId="24" w16cid:durableId="1782920706">
    <w:abstractNumId w:val="19"/>
  </w:num>
  <w:num w:numId="25" w16cid:durableId="1673606924">
    <w:abstractNumId w:val="37"/>
  </w:num>
  <w:num w:numId="26" w16cid:durableId="284970948">
    <w:abstractNumId w:val="12"/>
  </w:num>
  <w:num w:numId="27" w16cid:durableId="1853298639">
    <w:abstractNumId w:val="26"/>
  </w:num>
  <w:num w:numId="28" w16cid:durableId="652946466">
    <w:abstractNumId w:val="38"/>
  </w:num>
  <w:num w:numId="29" w16cid:durableId="763692767">
    <w:abstractNumId w:val="35"/>
  </w:num>
  <w:num w:numId="30" w16cid:durableId="1248610329">
    <w:abstractNumId w:val="40"/>
  </w:num>
  <w:num w:numId="31" w16cid:durableId="425418401">
    <w:abstractNumId w:val="9"/>
  </w:num>
  <w:num w:numId="32" w16cid:durableId="926889681">
    <w:abstractNumId w:val="6"/>
  </w:num>
  <w:num w:numId="33" w16cid:durableId="854877993">
    <w:abstractNumId w:val="44"/>
  </w:num>
  <w:num w:numId="34" w16cid:durableId="1416318377">
    <w:abstractNumId w:val="13"/>
  </w:num>
  <w:num w:numId="35" w16cid:durableId="608439795">
    <w:abstractNumId w:val="42"/>
  </w:num>
  <w:num w:numId="36" w16cid:durableId="1647009440">
    <w:abstractNumId w:val="39"/>
  </w:num>
  <w:num w:numId="37" w16cid:durableId="786585495">
    <w:abstractNumId w:val="4"/>
  </w:num>
  <w:num w:numId="38" w16cid:durableId="1384869422">
    <w:abstractNumId w:val="17"/>
  </w:num>
  <w:num w:numId="39" w16cid:durableId="983119846">
    <w:abstractNumId w:val="2"/>
  </w:num>
  <w:num w:numId="40" w16cid:durableId="1180852984">
    <w:abstractNumId w:val="29"/>
  </w:num>
  <w:num w:numId="41" w16cid:durableId="1838569104">
    <w:abstractNumId w:val="34"/>
  </w:num>
  <w:num w:numId="42" w16cid:durableId="1813520176">
    <w:abstractNumId w:val="20"/>
  </w:num>
  <w:num w:numId="43" w16cid:durableId="1630015126">
    <w:abstractNumId w:val="25"/>
  </w:num>
  <w:num w:numId="44" w16cid:durableId="1014846825">
    <w:abstractNumId w:val="41"/>
  </w:num>
  <w:num w:numId="45" w16cid:durableId="960184754">
    <w:abstractNumId w:val="16"/>
  </w:num>
  <w:num w:numId="46" w16cid:durableId="1251039342">
    <w:abstractNumId w:val="1"/>
  </w:num>
  <w:num w:numId="47" w16cid:durableId="1723065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5F"/>
    <w:rsid w:val="0000352E"/>
    <w:rsid w:val="00010C89"/>
    <w:rsid w:val="0002190C"/>
    <w:rsid w:val="000266A5"/>
    <w:rsid w:val="00037384"/>
    <w:rsid w:val="000539CA"/>
    <w:rsid w:val="00056A3B"/>
    <w:rsid w:val="00057DBD"/>
    <w:rsid w:val="00063E3D"/>
    <w:rsid w:val="000802D2"/>
    <w:rsid w:val="0008120A"/>
    <w:rsid w:val="00091E17"/>
    <w:rsid w:val="000928F5"/>
    <w:rsid w:val="000A2335"/>
    <w:rsid w:val="000C6259"/>
    <w:rsid w:val="000C7F73"/>
    <w:rsid w:val="000D16D0"/>
    <w:rsid w:val="000F7367"/>
    <w:rsid w:val="000F798F"/>
    <w:rsid w:val="0010592C"/>
    <w:rsid w:val="00106BCD"/>
    <w:rsid w:val="00107682"/>
    <w:rsid w:val="00115B6D"/>
    <w:rsid w:val="00131C86"/>
    <w:rsid w:val="001334A0"/>
    <w:rsid w:val="00135639"/>
    <w:rsid w:val="00137AED"/>
    <w:rsid w:val="0015045A"/>
    <w:rsid w:val="00151722"/>
    <w:rsid w:val="0016559D"/>
    <w:rsid w:val="00171F4C"/>
    <w:rsid w:val="00172A43"/>
    <w:rsid w:val="00174B78"/>
    <w:rsid w:val="00176A1F"/>
    <w:rsid w:val="00186AE1"/>
    <w:rsid w:val="001F473D"/>
    <w:rsid w:val="00202ED8"/>
    <w:rsid w:val="00211323"/>
    <w:rsid w:val="00217167"/>
    <w:rsid w:val="00232696"/>
    <w:rsid w:val="00243AED"/>
    <w:rsid w:val="00246200"/>
    <w:rsid w:val="00251452"/>
    <w:rsid w:val="00254013"/>
    <w:rsid w:val="0025440D"/>
    <w:rsid w:val="002627D6"/>
    <w:rsid w:val="00267D3B"/>
    <w:rsid w:val="00270ADF"/>
    <w:rsid w:val="002735E9"/>
    <w:rsid w:val="00275FF4"/>
    <w:rsid w:val="00276311"/>
    <w:rsid w:val="00276F88"/>
    <w:rsid w:val="002841BE"/>
    <w:rsid w:val="0028670C"/>
    <w:rsid w:val="00292CB4"/>
    <w:rsid w:val="002930C8"/>
    <w:rsid w:val="002979FD"/>
    <w:rsid w:val="002A15A5"/>
    <w:rsid w:val="002B1799"/>
    <w:rsid w:val="002D1374"/>
    <w:rsid w:val="002D4AD1"/>
    <w:rsid w:val="002E342A"/>
    <w:rsid w:val="002E391C"/>
    <w:rsid w:val="002F2702"/>
    <w:rsid w:val="00301B0A"/>
    <w:rsid w:val="00303C3B"/>
    <w:rsid w:val="00311972"/>
    <w:rsid w:val="00316A2E"/>
    <w:rsid w:val="00324E57"/>
    <w:rsid w:val="0032617A"/>
    <w:rsid w:val="00330616"/>
    <w:rsid w:val="00350943"/>
    <w:rsid w:val="00351D9A"/>
    <w:rsid w:val="00352533"/>
    <w:rsid w:val="00352AF4"/>
    <w:rsid w:val="00355258"/>
    <w:rsid w:val="0035609C"/>
    <w:rsid w:val="0037113F"/>
    <w:rsid w:val="00372DA2"/>
    <w:rsid w:val="00383AD5"/>
    <w:rsid w:val="0038670A"/>
    <w:rsid w:val="003A2109"/>
    <w:rsid w:val="003A48EB"/>
    <w:rsid w:val="003B570A"/>
    <w:rsid w:val="003B719D"/>
    <w:rsid w:val="003C0851"/>
    <w:rsid w:val="003D0EED"/>
    <w:rsid w:val="003F0565"/>
    <w:rsid w:val="003F7899"/>
    <w:rsid w:val="00404900"/>
    <w:rsid w:val="00422E5F"/>
    <w:rsid w:val="0042405D"/>
    <w:rsid w:val="004300A8"/>
    <w:rsid w:val="00430FA9"/>
    <w:rsid w:val="004361BF"/>
    <w:rsid w:val="00442BDB"/>
    <w:rsid w:val="00443560"/>
    <w:rsid w:val="0044539D"/>
    <w:rsid w:val="00471B31"/>
    <w:rsid w:val="00487756"/>
    <w:rsid w:val="004A2D99"/>
    <w:rsid w:val="004B118A"/>
    <w:rsid w:val="004B5B5E"/>
    <w:rsid w:val="004C526F"/>
    <w:rsid w:val="004C7481"/>
    <w:rsid w:val="004D5D97"/>
    <w:rsid w:val="004F2F1D"/>
    <w:rsid w:val="004F6B64"/>
    <w:rsid w:val="005000D3"/>
    <w:rsid w:val="00500D63"/>
    <w:rsid w:val="00504813"/>
    <w:rsid w:val="00515819"/>
    <w:rsid w:val="00516B72"/>
    <w:rsid w:val="00531F35"/>
    <w:rsid w:val="005369EB"/>
    <w:rsid w:val="0053710C"/>
    <w:rsid w:val="00537AEC"/>
    <w:rsid w:val="00541527"/>
    <w:rsid w:val="005431E0"/>
    <w:rsid w:val="00543B2D"/>
    <w:rsid w:val="005454CE"/>
    <w:rsid w:val="00552C22"/>
    <w:rsid w:val="005733F3"/>
    <w:rsid w:val="005917F9"/>
    <w:rsid w:val="00595AB6"/>
    <w:rsid w:val="005A4812"/>
    <w:rsid w:val="005B6AB0"/>
    <w:rsid w:val="005E1B2A"/>
    <w:rsid w:val="005E291F"/>
    <w:rsid w:val="00601F5C"/>
    <w:rsid w:val="00603DF1"/>
    <w:rsid w:val="0060438E"/>
    <w:rsid w:val="00606365"/>
    <w:rsid w:val="006158EB"/>
    <w:rsid w:val="00627526"/>
    <w:rsid w:val="006326B7"/>
    <w:rsid w:val="00647283"/>
    <w:rsid w:val="006527CB"/>
    <w:rsid w:val="0065356F"/>
    <w:rsid w:val="006537CD"/>
    <w:rsid w:val="006627F0"/>
    <w:rsid w:val="006670BF"/>
    <w:rsid w:val="0067235C"/>
    <w:rsid w:val="00673552"/>
    <w:rsid w:val="00676C1E"/>
    <w:rsid w:val="00681C9C"/>
    <w:rsid w:val="0069105E"/>
    <w:rsid w:val="00693288"/>
    <w:rsid w:val="006A344E"/>
    <w:rsid w:val="006A5153"/>
    <w:rsid w:val="006B00E1"/>
    <w:rsid w:val="006C7038"/>
    <w:rsid w:val="006D0295"/>
    <w:rsid w:val="006D5A78"/>
    <w:rsid w:val="006F187D"/>
    <w:rsid w:val="006F3C80"/>
    <w:rsid w:val="006F7A0D"/>
    <w:rsid w:val="00730BA7"/>
    <w:rsid w:val="00732EA4"/>
    <w:rsid w:val="00754408"/>
    <w:rsid w:val="00763C1B"/>
    <w:rsid w:val="0077134B"/>
    <w:rsid w:val="00771495"/>
    <w:rsid w:val="00783E77"/>
    <w:rsid w:val="00790750"/>
    <w:rsid w:val="00791D33"/>
    <w:rsid w:val="00792D43"/>
    <w:rsid w:val="007A35A0"/>
    <w:rsid w:val="007B4FAD"/>
    <w:rsid w:val="007C2421"/>
    <w:rsid w:val="007C526D"/>
    <w:rsid w:val="007E3C4E"/>
    <w:rsid w:val="007F6176"/>
    <w:rsid w:val="00807124"/>
    <w:rsid w:val="00827256"/>
    <w:rsid w:val="00833161"/>
    <w:rsid w:val="008358FA"/>
    <w:rsid w:val="0084414B"/>
    <w:rsid w:val="008505B0"/>
    <w:rsid w:val="00852E50"/>
    <w:rsid w:val="00853B24"/>
    <w:rsid w:val="0086261D"/>
    <w:rsid w:val="0087032E"/>
    <w:rsid w:val="00892652"/>
    <w:rsid w:val="008B4F6D"/>
    <w:rsid w:val="008B5B60"/>
    <w:rsid w:val="008C2789"/>
    <w:rsid w:val="008C4539"/>
    <w:rsid w:val="008D3BB3"/>
    <w:rsid w:val="008D4B83"/>
    <w:rsid w:val="008D71DB"/>
    <w:rsid w:val="008E3647"/>
    <w:rsid w:val="008F2DCD"/>
    <w:rsid w:val="009069BF"/>
    <w:rsid w:val="009072A3"/>
    <w:rsid w:val="00913022"/>
    <w:rsid w:val="00923D04"/>
    <w:rsid w:val="00924646"/>
    <w:rsid w:val="00924E41"/>
    <w:rsid w:val="00926ABB"/>
    <w:rsid w:val="00930718"/>
    <w:rsid w:val="009312C8"/>
    <w:rsid w:val="00931505"/>
    <w:rsid w:val="00931F55"/>
    <w:rsid w:val="0093789D"/>
    <w:rsid w:val="0094264F"/>
    <w:rsid w:val="00951A17"/>
    <w:rsid w:val="00954BDB"/>
    <w:rsid w:val="009605C1"/>
    <w:rsid w:val="0097674C"/>
    <w:rsid w:val="0098396B"/>
    <w:rsid w:val="009932F3"/>
    <w:rsid w:val="009A508E"/>
    <w:rsid w:val="009B1429"/>
    <w:rsid w:val="009B5FBB"/>
    <w:rsid w:val="009B6BEE"/>
    <w:rsid w:val="009C0565"/>
    <w:rsid w:val="009C0F85"/>
    <w:rsid w:val="009C5658"/>
    <w:rsid w:val="009C684F"/>
    <w:rsid w:val="009D7A61"/>
    <w:rsid w:val="009E2FB4"/>
    <w:rsid w:val="009F53DC"/>
    <w:rsid w:val="009F55A4"/>
    <w:rsid w:val="00A076F4"/>
    <w:rsid w:val="00A17A81"/>
    <w:rsid w:val="00A3462C"/>
    <w:rsid w:val="00A368C8"/>
    <w:rsid w:val="00A47D03"/>
    <w:rsid w:val="00A51582"/>
    <w:rsid w:val="00A6083E"/>
    <w:rsid w:val="00A64998"/>
    <w:rsid w:val="00A66466"/>
    <w:rsid w:val="00A736F9"/>
    <w:rsid w:val="00AA2BDE"/>
    <w:rsid w:val="00AA393D"/>
    <w:rsid w:val="00AB16C0"/>
    <w:rsid w:val="00AC7354"/>
    <w:rsid w:val="00AE01D8"/>
    <w:rsid w:val="00AE0940"/>
    <w:rsid w:val="00AE7235"/>
    <w:rsid w:val="00AF2866"/>
    <w:rsid w:val="00AF34FB"/>
    <w:rsid w:val="00B02B6E"/>
    <w:rsid w:val="00B0472D"/>
    <w:rsid w:val="00B20767"/>
    <w:rsid w:val="00B23577"/>
    <w:rsid w:val="00B31B8E"/>
    <w:rsid w:val="00B325D9"/>
    <w:rsid w:val="00B355AC"/>
    <w:rsid w:val="00B36841"/>
    <w:rsid w:val="00B42D87"/>
    <w:rsid w:val="00B458EF"/>
    <w:rsid w:val="00B45C31"/>
    <w:rsid w:val="00B55E38"/>
    <w:rsid w:val="00B618D7"/>
    <w:rsid w:val="00B71F0A"/>
    <w:rsid w:val="00B766A8"/>
    <w:rsid w:val="00BC27CA"/>
    <w:rsid w:val="00BC5E8D"/>
    <w:rsid w:val="00BD5F61"/>
    <w:rsid w:val="00C00318"/>
    <w:rsid w:val="00C057B1"/>
    <w:rsid w:val="00C06FD1"/>
    <w:rsid w:val="00C12E23"/>
    <w:rsid w:val="00C12FDA"/>
    <w:rsid w:val="00C17004"/>
    <w:rsid w:val="00C21AC6"/>
    <w:rsid w:val="00C32F96"/>
    <w:rsid w:val="00C3629C"/>
    <w:rsid w:val="00C57625"/>
    <w:rsid w:val="00C6368C"/>
    <w:rsid w:val="00C63A40"/>
    <w:rsid w:val="00C72FF1"/>
    <w:rsid w:val="00CB2B13"/>
    <w:rsid w:val="00CB6975"/>
    <w:rsid w:val="00CC33EC"/>
    <w:rsid w:val="00CC600E"/>
    <w:rsid w:val="00CF47D7"/>
    <w:rsid w:val="00CF6D79"/>
    <w:rsid w:val="00D012EE"/>
    <w:rsid w:val="00D07736"/>
    <w:rsid w:val="00D114AF"/>
    <w:rsid w:val="00D15EA3"/>
    <w:rsid w:val="00D31E03"/>
    <w:rsid w:val="00D33EA9"/>
    <w:rsid w:val="00D3437E"/>
    <w:rsid w:val="00D3512E"/>
    <w:rsid w:val="00D43DF8"/>
    <w:rsid w:val="00D45DC8"/>
    <w:rsid w:val="00D50E7C"/>
    <w:rsid w:val="00D53FE3"/>
    <w:rsid w:val="00D572D7"/>
    <w:rsid w:val="00D77AAC"/>
    <w:rsid w:val="00D92607"/>
    <w:rsid w:val="00DD1F23"/>
    <w:rsid w:val="00DE6041"/>
    <w:rsid w:val="00DF14BC"/>
    <w:rsid w:val="00DF2CA9"/>
    <w:rsid w:val="00DF4BCB"/>
    <w:rsid w:val="00E0694B"/>
    <w:rsid w:val="00E1505B"/>
    <w:rsid w:val="00E17E6C"/>
    <w:rsid w:val="00E20C0C"/>
    <w:rsid w:val="00E314E9"/>
    <w:rsid w:val="00E31599"/>
    <w:rsid w:val="00E33507"/>
    <w:rsid w:val="00E74586"/>
    <w:rsid w:val="00E769E7"/>
    <w:rsid w:val="00E7726A"/>
    <w:rsid w:val="00E831BA"/>
    <w:rsid w:val="00E87A58"/>
    <w:rsid w:val="00E90615"/>
    <w:rsid w:val="00E9205A"/>
    <w:rsid w:val="00EB22DA"/>
    <w:rsid w:val="00EB3A53"/>
    <w:rsid w:val="00EC46E1"/>
    <w:rsid w:val="00F02BE0"/>
    <w:rsid w:val="00F045B0"/>
    <w:rsid w:val="00F204F2"/>
    <w:rsid w:val="00F23B27"/>
    <w:rsid w:val="00F25A37"/>
    <w:rsid w:val="00F26AFE"/>
    <w:rsid w:val="00F274C4"/>
    <w:rsid w:val="00F304DC"/>
    <w:rsid w:val="00F31705"/>
    <w:rsid w:val="00F45542"/>
    <w:rsid w:val="00F52B99"/>
    <w:rsid w:val="00F57C1A"/>
    <w:rsid w:val="00F7138D"/>
    <w:rsid w:val="00F71BE7"/>
    <w:rsid w:val="00F9164E"/>
    <w:rsid w:val="00FA4900"/>
    <w:rsid w:val="00FB158E"/>
    <w:rsid w:val="00FB4427"/>
    <w:rsid w:val="00FC1E5B"/>
    <w:rsid w:val="00FC3232"/>
    <w:rsid w:val="00FD26C8"/>
    <w:rsid w:val="00FD411E"/>
    <w:rsid w:val="00FD51BF"/>
    <w:rsid w:val="00FE765F"/>
    <w:rsid w:val="00FF32CC"/>
    <w:rsid w:val="00FF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B7F5E"/>
  <w15:docId w15:val="{8EF0EC4B-DE12-4658-B869-0348C90A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7D03"/>
  </w:style>
  <w:style w:type="paragraph" w:styleId="Nagwek1">
    <w:name w:val="heading 1"/>
    <w:basedOn w:val="Normalny"/>
    <w:next w:val="Normalny"/>
    <w:link w:val="Nagwek1Znak"/>
    <w:uiPriority w:val="9"/>
    <w:qFormat/>
    <w:rsid w:val="009B327A"/>
    <w:pPr>
      <w:keepNext/>
      <w:keepLines/>
      <w:spacing w:before="240" w:line="360" w:lineRule="auto"/>
      <w:outlineLvl w:val="0"/>
    </w:pPr>
    <w:rPr>
      <w:rFonts w:ascii="Arial" w:eastAsiaTheme="majorEastAsia" w:hAnsi="Arial" w:cs="Arial"/>
      <w:b/>
      <w:bCs/>
      <w:color w:val="7030A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327A"/>
    <w:pPr>
      <w:keepNext/>
      <w:keepLines/>
      <w:spacing w:before="240" w:line="360" w:lineRule="auto"/>
      <w:outlineLvl w:val="1"/>
    </w:pPr>
    <w:rPr>
      <w:rFonts w:ascii="Arial" w:eastAsiaTheme="majorEastAsia" w:hAnsi="Arial" w:cs="Arial"/>
      <w:color w:val="7030A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327A"/>
    <w:pPr>
      <w:keepNext/>
      <w:keepLines/>
      <w:spacing w:before="240" w:line="360" w:lineRule="auto"/>
      <w:ind w:firstLine="589"/>
      <w:outlineLvl w:val="2"/>
    </w:pPr>
    <w:rPr>
      <w:rFonts w:ascii="Arial" w:eastAsiaTheme="majorEastAsia" w:hAnsi="Arial" w:cs="Arial"/>
      <w:b/>
      <w:bCs/>
      <w:color w:val="404040" w:themeColor="text1" w:themeTint="BF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FB4301"/>
    <w:pPr>
      <w:ind w:left="720"/>
      <w:contextualSpacing/>
    </w:pPr>
  </w:style>
  <w:style w:type="paragraph" w:customStyle="1" w:styleId="Default">
    <w:name w:val="Default"/>
    <w:rsid w:val="00FB430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9B327A"/>
    <w:rPr>
      <w:rFonts w:ascii="Arial" w:eastAsiaTheme="majorEastAsia" w:hAnsi="Arial" w:cs="Arial"/>
      <w:b/>
      <w:bCs/>
      <w:color w:val="7030A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327A"/>
    <w:rPr>
      <w:rFonts w:ascii="Arial" w:eastAsiaTheme="majorEastAsia" w:hAnsi="Arial" w:cs="Arial"/>
      <w:color w:val="7030A0"/>
      <w:sz w:val="32"/>
      <w:szCs w:val="32"/>
    </w:rPr>
  </w:style>
  <w:style w:type="paragraph" w:customStyle="1" w:styleId="Programynauczania">
    <w:name w:val="Programy nauczania"/>
    <w:link w:val="ProgramynauczaniaZnak"/>
    <w:autoRedefine/>
    <w:rsid w:val="00FB4301"/>
    <w:pPr>
      <w:numPr>
        <w:numId w:val="1"/>
      </w:numPr>
      <w:spacing w:before="120" w:after="120" w:line="360" w:lineRule="auto"/>
      <w:ind w:left="1418" w:right="1418" w:firstLine="709"/>
      <w:contextualSpacing/>
    </w:pPr>
    <w:rPr>
      <w:rFonts w:ascii="Arial" w:eastAsiaTheme="majorEastAsia" w:hAnsi="Arial" w:cstheme="majorBidi"/>
      <w:szCs w:val="20"/>
    </w:rPr>
  </w:style>
  <w:style w:type="character" w:customStyle="1" w:styleId="ProgramynauczaniaZnak">
    <w:name w:val="Programy nauczania Znak"/>
    <w:basedOn w:val="Domylnaczcionkaakapitu"/>
    <w:link w:val="Programynauczania"/>
    <w:rsid w:val="00FB4301"/>
    <w:rPr>
      <w:rFonts w:ascii="Arial" w:eastAsiaTheme="majorEastAsia" w:hAnsi="Arial" w:cstheme="majorBidi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B43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4301"/>
  </w:style>
  <w:style w:type="paragraph" w:styleId="Stopka">
    <w:name w:val="footer"/>
    <w:basedOn w:val="Normalny"/>
    <w:link w:val="StopkaZnak"/>
    <w:uiPriority w:val="99"/>
    <w:unhideWhenUsed/>
    <w:rsid w:val="00FB43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4301"/>
  </w:style>
  <w:style w:type="paragraph" w:styleId="Nagwekspisutreci">
    <w:name w:val="TOC Heading"/>
    <w:basedOn w:val="Nagwek1"/>
    <w:next w:val="Normalny"/>
    <w:uiPriority w:val="39"/>
    <w:unhideWhenUsed/>
    <w:qFormat/>
    <w:rsid w:val="00FB4301"/>
    <w:pPr>
      <w:spacing w:line="259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FB430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FB4301"/>
    <w:rPr>
      <w:color w:val="5F5F5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B4301"/>
    <w:pPr>
      <w:spacing w:after="100"/>
      <w:ind w:left="220"/>
    </w:pPr>
  </w:style>
  <w:style w:type="paragraph" w:styleId="Tekstprzypisudolnego">
    <w:name w:val="footnote text"/>
    <w:basedOn w:val="Normalny"/>
    <w:link w:val="TekstprzypisudolnegoZnak"/>
    <w:rsid w:val="00FB430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B430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FB4301"/>
    <w:rPr>
      <w:vertAlign w:val="superscript"/>
    </w:rPr>
  </w:style>
  <w:style w:type="paragraph" w:styleId="Spistreci3">
    <w:name w:val="toc 3"/>
    <w:basedOn w:val="Normalny"/>
    <w:next w:val="Normalny"/>
    <w:autoRedefine/>
    <w:uiPriority w:val="39"/>
    <w:unhideWhenUsed/>
    <w:rsid w:val="00A22606"/>
    <w:pPr>
      <w:spacing w:after="100" w:line="259" w:lineRule="auto"/>
      <w:ind w:left="440"/>
    </w:pPr>
    <w:rPr>
      <w:rFonts w:eastAsiaTheme="minorEastAsia"/>
    </w:rPr>
  </w:style>
  <w:style w:type="character" w:styleId="Tekstzastpczy">
    <w:name w:val="Placeholder Text"/>
    <w:basedOn w:val="Domylnaczcionkaakapitu"/>
    <w:uiPriority w:val="99"/>
    <w:semiHidden/>
    <w:rsid w:val="00C05274"/>
    <w:rPr>
      <w:color w:val="808080"/>
    </w:rPr>
  </w:style>
  <w:style w:type="character" w:customStyle="1" w:styleId="Nagwek3Znak">
    <w:name w:val="Nagłówek 3 Znak"/>
    <w:basedOn w:val="Domylnaczcionkaakapitu"/>
    <w:link w:val="Nagwek3"/>
    <w:uiPriority w:val="9"/>
    <w:rsid w:val="009B327A"/>
    <w:rPr>
      <w:rFonts w:ascii="Arial" w:eastAsiaTheme="majorEastAsia" w:hAnsi="Arial" w:cs="Arial"/>
      <w:b/>
      <w:bCs/>
      <w:color w:val="404040" w:themeColor="text1" w:themeTint="BF"/>
      <w:sz w:val="28"/>
      <w:szCs w:val="2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B327A"/>
    <w:pPr>
      <w:spacing w:after="100"/>
      <w:ind w:left="1540"/>
    </w:pPr>
  </w:style>
  <w:style w:type="table" w:styleId="Tabela-Siatka">
    <w:name w:val="Table Grid"/>
    <w:basedOn w:val="Standardowy"/>
    <w:uiPriority w:val="39"/>
    <w:rsid w:val="005E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373D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364ED"/>
    <w:rPr>
      <w:color w:val="919191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364ED"/>
    <w:pPr>
      <w:spacing w:after="200"/>
    </w:pPr>
    <w:rPr>
      <w:i/>
      <w:iCs/>
      <w:color w:val="000000" w:themeColor="text2"/>
      <w:sz w:val="18"/>
      <w:szCs w:val="18"/>
    </w:rPr>
  </w:style>
  <w:style w:type="paragraph" w:customStyle="1" w:styleId="Standard">
    <w:name w:val="Standard"/>
    <w:rsid w:val="00960968"/>
    <w:pPr>
      <w:widowControl w:val="0"/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styleId="NormalnyWeb">
    <w:name w:val="Normal (Web)"/>
    <w:basedOn w:val="Standard"/>
    <w:uiPriority w:val="99"/>
    <w:rsid w:val="00960968"/>
    <w:pPr>
      <w:spacing w:before="280" w:after="280"/>
    </w:pPr>
    <w:rPr>
      <w:rFonts w:cs="Times New Roman"/>
      <w:lang w:bidi="ar-SA"/>
    </w:rPr>
  </w:style>
  <w:style w:type="character" w:customStyle="1" w:styleId="w-option-num">
    <w:name w:val="w-option-num"/>
    <w:basedOn w:val="Domylnaczcionkaakapitu"/>
    <w:rsid w:val="00A617C9"/>
  </w:style>
  <w:style w:type="character" w:customStyle="1" w:styleId="w-option-text">
    <w:name w:val="w-option-text"/>
    <w:basedOn w:val="Domylnaczcionkaakapitu"/>
    <w:rsid w:val="00A617C9"/>
  </w:style>
  <w:style w:type="character" w:customStyle="1" w:styleId="q-no">
    <w:name w:val="q-no"/>
    <w:basedOn w:val="Domylnaczcionkaakapitu"/>
    <w:rsid w:val="00A617C9"/>
  </w:style>
  <w:style w:type="character" w:styleId="Pogrubienie">
    <w:name w:val="Strong"/>
    <w:basedOn w:val="Domylnaczcionkaakapitu"/>
    <w:uiPriority w:val="22"/>
    <w:qFormat/>
    <w:rsid w:val="00A617C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4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48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D4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88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885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885"/>
    <w:rPr>
      <w:rFonts w:ascii="Times New Roman" w:hAnsi="Times New Roman" w:cs="Times New Roman"/>
      <w:sz w:val="18"/>
      <w:szCs w:val="18"/>
    </w:rPr>
  </w:style>
  <w:style w:type="paragraph" w:styleId="Poprawka">
    <w:name w:val="Revision"/>
    <w:hidden/>
    <w:uiPriority w:val="99"/>
    <w:semiHidden/>
    <w:rsid w:val="004E637E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29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2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295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2190C"/>
    <w:rPr>
      <w:color w:val="605E5C"/>
      <w:shd w:val="clear" w:color="auto" w:fill="E1DFDD"/>
    </w:rPr>
  </w:style>
  <w:style w:type="paragraph" w:customStyle="1" w:styleId="nag2">
    <w:name w:val="nagł2"/>
    <w:basedOn w:val="Normalny"/>
    <w:link w:val="nag2Znak"/>
    <w:qFormat/>
    <w:rsid w:val="00771495"/>
    <w:pPr>
      <w:autoSpaceDE w:val="0"/>
      <w:autoSpaceDN w:val="0"/>
      <w:spacing w:after="120" w:line="276" w:lineRule="auto"/>
      <w:outlineLvl w:val="0"/>
    </w:pPr>
    <w:rPr>
      <w:rFonts w:ascii="Botanika Semibold" w:hAnsi="Botanika Semibold" w:cs="Arial"/>
      <w:b/>
      <w:color w:val="231F20"/>
      <w:sz w:val="30"/>
      <w:szCs w:val="32"/>
    </w:rPr>
  </w:style>
  <w:style w:type="character" w:customStyle="1" w:styleId="nag2Znak">
    <w:name w:val="nagł2 Znak"/>
    <w:link w:val="nag2"/>
    <w:rsid w:val="00771495"/>
    <w:rPr>
      <w:rFonts w:ascii="Botanika Semibold" w:hAnsi="Botanika Semibold" w:cs="Arial"/>
      <w:b/>
      <w:color w:val="231F20"/>
      <w:sz w:val="30"/>
      <w:szCs w:val="32"/>
    </w:rPr>
  </w:style>
  <w:style w:type="paragraph" w:customStyle="1" w:styleId="bibliotekst">
    <w:name w:val="biblio_tekst"/>
    <w:basedOn w:val="Normalny"/>
    <w:link w:val="bibliotekstZnak"/>
    <w:qFormat/>
    <w:rsid w:val="00B71F0A"/>
    <w:pPr>
      <w:autoSpaceDE w:val="0"/>
      <w:autoSpaceDN w:val="0"/>
      <w:spacing w:after="120" w:line="276" w:lineRule="auto"/>
      <w:contextualSpacing/>
    </w:pPr>
    <w:rPr>
      <w:rFonts w:ascii="Botanika Regular" w:eastAsia="Calibri" w:hAnsi="Botanika Regular" w:cs="Arial"/>
      <w:color w:val="231F20"/>
      <w:sz w:val="26"/>
      <w:szCs w:val="22"/>
    </w:rPr>
  </w:style>
  <w:style w:type="character" w:customStyle="1" w:styleId="bibliotekstZnak">
    <w:name w:val="biblio_tekst Znak"/>
    <w:link w:val="bibliotekst"/>
    <w:rsid w:val="00B71F0A"/>
    <w:rPr>
      <w:rFonts w:ascii="Botanika Regular" w:eastAsia="Calibri" w:hAnsi="Botanika Regular" w:cs="Arial"/>
      <w:color w:val="231F20"/>
      <w:sz w:val="26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zpe.gov.pl/a/mistycyzm-koloru---color-field-painting-marka-rothki/DqXXHCSbF" TargetMode="External"/><Relationship Id="rId39" Type="http://schemas.openxmlformats.org/officeDocument/2006/relationships/hyperlink" Target="https://zpe.gov.pl/a/architektura-funkcjonalna-bauhausu/DM7fyuQ9R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zpe.gov.pl/a/od-dziela-malarskiego-po-sztuke-akcji---tadeusz-kantor/Dpd1iXPG8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19.jpg"/><Relationship Id="rId50" Type="http://schemas.openxmlformats.org/officeDocument/2006/relationships/hyperlink" Target="https://zpe.gov.pl/a/program-ze-scenariuszami-do-plastyki-1/D1Fmab6fC" TargetMode="External"/><Relationship Id="rId55" Type="http://schemas.openxmlformats.org/officeDocument/2006/relationships/hyperlink" Target="https://orke.pl/wp-content/uploads/2017/07/eksperymenty-2-zeszyt-4.pdf" TargetMode="External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zpe.gov.pl/a/przedstawiciele-sztuki-hiperrealistycznej/D1H0ZcD4b" TargetMode="External"/><Relationship Id="rId41" Type="http://schemas.openxmlformats.org/officeDocument/2006/relationships/hyperlink" Target="https://pl.pinterest.com/" TargetMode="External"/><Relationship Id="rId54" Type="http://schemas.openxmlformats.org/officeDocument/2006/relationships/hyperlink" Target="X://Pobrane/Wspomaganie_szkol_w_ksztaltowaniu_kompetencji_innowacyjnosc_kreatywnosc_i_praca_zespolowa_uczniow.pdf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hyperlink" Target="https://pl.wikipedia.org/wiki/De_Stijl" TargetMode="External"/><Relationship Id="rId37" Type="http://schemas.openxmlformats.org/officeDocument/2006/relationships/hyperlink" Target="https://zpe.gov.pl/a/postmodernizm-i-inne-nurty-w-architekturze-ii-pol-xx-wieku/DWo3HMrz5" TargetMode="External"/><Relationship Id="rId40" Type="http://schemas.openxmlformats.org/officeDocument/2006/relationships/hyperlink" Target="http://www.quizziz.com" TargetMode="External"/><Relationship Id="rId45" Type="http://schemas.openxmlformats.org/officeDocument/2006/relationships/hyperlink" Target="http://www.mentimeter.com" TargetMode="External"/><Relationship Id="rId53" Type="http://schemas.openxmlformats.org/officeDocument/2006/relationships/hyperlink" Target="X://Pobrane/Wspomaganie_szkol_w_rozwoju_kompetencji_porozumiewania_sie.pdf" TargetMode="External"/><Relationship Id="rId58" Type="http://schemas.openxmlformats.org/officeDocument/2006/relationships/hyperlink" Target="https://alosus.ceo.org.pl/sites/alosus.ceo.org.pl/files/kompetencje_kluczowe_w_nauczaniu_przedmiotowym_1.pdf.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https://zpe.gov.pl/a/ekspresja-zawarta-w-deformacji---neofiguracja-francisa-bacona/Dg84NagGn" TargetMode="External"/><Relationship Id="rId36" Type="http://schemas.openxmlformats.org/officeDocument/2006/relationships/hyperlink" Target="https://zpe.gov.pl/a/frank-lloyd-wright---prekursor-architektury-organicznej/DTSGOJ0XR" TargetMode="External"/><Relationship Id="rId49" Type="http://schemas.openxmlformats.org/officeDocument/2006/relationships/hyperlink" Target="https://zpe.gov.pl/a/program-ze-scenariuszami-do-plastyki-poziom-podstawowy-1/DXQkv7bsu" TargetMode="External"/><Relationship Id="rId57" Type="http://schemas.openxmlformats.org/officeDocument/2006/relationships/hyperlink" Target="https://casel.org/what-is-sel/" TargetMode="External"/><Relationship Id="rId61" Type="http://schemas.openxmlformats.org/officeDocument/2006/relationships/hyperlink" Target="https://jaksierozwijac.wordpress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zpe.gov.pl/a/dekonstruktywizm-i-styl-blob---idea-fragmentacji-i-fantazji-w-architekturze/DdB0tJRJN" TargetMode="External"/><Relationship Id="rId44" Type="http://schemas.openxmlformats.org/officeDocument/2006/relationships/image" Target="media/image17.png"/><Relationship Id="rId52" Type="http://schemas.openxmlformats.org/officeDocument/2006/relationships/hyperlink" Target="X://Pobrane/Wspomaganie_szk_w_rozwoju_kompetencji_matematyczno-przyrodniczych_uczniw_Ciurej-Grygier-Herma.pdf" TargetMode="External"/><Relationship Id="rId60" Type="http://schemas.openxmlformats.org/officeDocument/2006/relationships/hyperlink" Target="https://eur-lex.europa.eu/legal-content/PL/TXT/PDF/?uri=CELEX:32018H0604(01)&amp;from=en" TargetMode="External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hyperlink" Target="https://zpe.gov.pl/a/jak-swoje-dziela-tworzyli-abstrakcjonisci/D1AMZbVyY" TargetMode="External"/><Relationship Id="rId30" Type="http://schemas.openxmlformats.org/officeDocument/2006/relationships/hyperlink" Target="https://zpe.gov.pl/a/frank-lloyd-wright---prekursor-architektury-organicznej/DTSGOJ0XR" TargetMode="External"/><Relationship Id="rId35" Type="http://schemas.openxmlformats.org/officeDocument/2006/relationships/hyperlink" Target="https://zpe.gov.pl/a/jak-swoje-dziela-tworzyli-abstrakcjonisci/D1AMZbVyY" TargetMode="External"/><Relationship Id="rId43" Type="http://schemas.openxmlformats.org/officeDocument/2006/relationships/image" Target="media/image16.jpg"/><Relationship Id="rId48" Type="http://schemas.openxmlformats.org/officeDocument/2006/relationships/hyperlink" Target="https://jaksierozwijac.wordpress.com/" TargetMode="External"/><Relationship Id="rId56" Type="http://schemas.openxmlformats.org/officeDocument/2006/relationships/hyperlink" Target="https://zpe.gov.pl/a/program-ze-scenariuszami-do-plastyki-2/D7l5YkDWg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X://Pobrane/przedszkole_13_10_2017_ms_1.pdf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zpe.gov.pl/a/performance-jako-dzialanie-artystyczne/D4ACB0MGQ" TargetMode="External"/><Relationship Id="rId33" Type="http://schemas.openxmlformats.org/officeDocument/2006/relationships/hyperlink" Target="https://zpe.gov.pl/a/architektura-funkcjonalna-bauhausu/DM7fyuQ9R" TargetMode="External"/><Relationship Id="rId38" Type="http://schemas.openxmlformats.org/officeDocument/2006/relationships/hyperlink" Target="https://zpe.gov.pl/a/postmodernizm-i-inne-nurty-w-architekturze-ii-pol-xx-wieku/DWo3HMrz5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s://www.ore.edu.pl/2017/07/wspomaganie-szkol-w-rozwoju-kompetencji-kluczowych-uczniow-materialy-pomocnicze/" TargetMode="External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YsGkbWMr9yxD9XzdByOayBPmVg==">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F26A11-8CA6-4261-96A8-21AD62AF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</TotalTime>
  <Pages>64</Pages>
  <Words>11745</Words>
  <Characters>70470</Characters>
  <Application>Microsoft Office Word</Application>
  <DocSecurity>0</DocSecurity>
  <Lines>587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Karina Mucha</dc:creator>
  <cp:lastModifiedBy>komp</cp:lastModifiedBy>
  <cp:revision>127</cp:revision>
  <dcterms:created xsi:type="dcterms:W3CDTF">2022-05-13T05:53:00Z</dcterms:created>
  <dcterms:modified xsi:type="dcterms:W3CDTF">2022-05-31T12:13:00Z</dcterms:modified>
</cp:coreProperties>
</file>